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DB6A6" w14:textId="435AA67D" w:rsidR="00C41162" w:rsidRDefault="00184306" w:rsidP="00FA4C47">
      <w:pPr>
        <w:pStyle w:val="Titolo1"/>
      </w:pPr>
      <w:r w:rsidRPr="006533B7">
        <w:t>Allegato A - Domanda di partecipazione (nel caso di partecipazione a lotti diversi in più forme occorre presentare tante domande quante sono le diverse forme di partecipazione)</w:t>
      </w:r>
    </w:p>
    <w:p w14:paraId="7D7DACEA" w14:textId="77777777" w:rsidR="00FA4C47" w:rsidRPr="00FA4C47" w:rsidRDefault="00FA4C47" w:rsidP="00FA4C47"/>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099D3A63"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tc>
          <w:tcPr>
            <w:tcW w:w="2641" w:type="dxa"/>
            <w:shd w:val="clear" w:color="auto" w:fill="4472C4" w:themeFill="accent5"/>
          </w:tcPr>
          <w:p w14:paraId="07970C60" w14:textId="4D7D94C7" w:rsidR="000B2CC0" w:rsidRPr="006533B7" w:rsidRDefault="000B2CC0">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1" w:type="dxa"/>
          </w:tcPr>
          <w:p w14:paraId="48C264A3" w14:textId="77777777" w:rsidR="000B2CC0" w:rsidRPr="006533B7" w:rsidRDefault="000B2CC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DCF079F" w:rsidR="00C41162" w:rsidRPr="006533B7" w:rsidRDefault="00184306">
      <w:pPr>
        <w:jc w:val="both"/>
        <w:rPr>
          <w:sz w:val="20"/>
          <w:szCs w:val="20"/>
        </w:rPr>
      </w:pPr>
      <w:r w:rsidRPr="006533B7">
        <w:rPr>
          <w:sz w:val="20"/>
          <w:szCs w:val="20"/>
        </w:rPr>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lastRenderedPageBreak/>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493E1AE7" w14:textId="77777777" w:rsidR="0098689E" w:rsidRPr="0098689E" w:rsidRDefault="00184306" w:rsidP="0098689E">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32CC69BA" w14:textId="77777777" w:rsidR="0098689E" w:rsidRPr="0098689E" w:rsidRDefault="009B5141" w:rsidP="0098689E">
      <w:pPr>
        <w:pStyle w:val="Paragrafoelenco"/>
        <w:numPr>
          <w:ilvl w:val="0"/>
          <w:numId w:val="4"/>
        </w:numPr>
        <w:ind w:left="284" w:hanging="239"/>
        <w:jc w:val="both"/>
        <w:rPr>
          <w:i/>
          <w:sz w:val="20"/>
          <w:szCs w:val="20"/>
        </w:rPr>
      </w:pPr>
      <w:r w:rsidRPr="0098689E">
        <w:rPr>
          <w:sz w:val="20"/>
          <w:szCs w:val="20"/>
        </w:rPr>
        <w:t xml:space="preserve">GEIE </w:t>
      </w:r>
    </w:p>
    <w:p w14:paraId="18639C4E" w14:textId="0A3BCA4C" w:rsidR="00C41162" w:rsidRPr="0098689E" w:rsidRDefault="00184306" w:rsidP="0098689E">
      <w:pPr>
        <w:pStyle w:val="Paragrafoelenco"/>
        <w:numPr>
          <w:ilvl w:val="0"/>
          <w:numId w:val="4"/>
        </w:numPr>
        <w:ind w:left="284" w:hanging="239"/>
        <w:jc w:val="both"/>
        <w:rPr>
          <w:i/>
          <w:sz w:val="20"/>
          <w:szCs w:val="20"/>
        </w:rPr>
      </w:pPr>
      <w:r w:rsidRPr="0098689E">
        <w:rPr>
          <w:sz w:val="20"/>
          <w:szCs w:val="20"/>
        </w:rPr>
        <w:t>altro (</w:t>
      </w:r>
      <w:r w:rsidRPr="0098689E">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1794330F" w14:textId="77777777" w:rsidR="00FA4C47" w:rsidRDefault="00FA4C47" w:rsidP="00A718A5">
      <w:pPr>
        <w:jc w:val="both"/>
        <w:rPr>
          <w:i/>
          <w:sz w:val="20"/>
          <w:szCs w:val="20"/>
        </w:rPr>
      </w:pP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41162" w:rsidRPr="006533B7" w14:paraId="5BDA50AD" w14:textId="77777777" w:rsidTr="0098689E">
        <w:tc>
          <w:tcPr>
            <w:tcW w:w="3521"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rsidTr="0098689E">
        <w:tc>
          <w:tcPr>
            <w:tcW w:w="3521"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rsidTr="0098689E">
        <w:tc>
          <w:tcPr>
            <w:tcW w:w="3521"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rsidTr="0098689E">
        <w:tc>
          <w:tcPr>
            <w:tcW w:w="3521"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rsidTr="0098689E">
        <w:tc>
          <w:tcPr>
            <w:tcW w:w="3521"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C41162" w:rsidRPr="006533B7" w14:paraId="6DBA8DBA" w14:textId="77777777" w:rsidTr="0098689E">
        <w:tc>
          <w:tcPr>
            <w:tcW w:w="3377"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rsidTr="0098689E">
        <w:tc>
          <w:tcPr>
            <w:tcW w:w="3377"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rsidTr="0098689E">
        <w:tc>
          <w:tcPr>
            <w:tcW w:w="3377"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rsidTr="0098689E">
        <w:tc>
          <w:tcPr>
            <w:tcW w:w="3377"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rsidTr="0098689E">
        <w:tc>
          <w:tcPr>
            <w:tcW w:w="3377"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rsidTr="0098689E">
        <w:tc>
          <w:tcPr>
            <w:tcW w:w="3377"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rsidTr="0098689E">
        <w:tc>
          <w:tcPr>
            <w:tcW w:w="3377"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Default="00475294" w:rsidP="00A718A5">
      <w:pPr>
        <w:spacing w:before="60" w:after="60" w:line="276" w:lineRule="auto"/>
        <w:jc w:val="both"/>
        <w:rPr>
          <w:rFonts w:eastAsia="Calibri" w:cs="Courier New"/>
          <w:b/>
          <w:i/>
          <w:sz w:val="20"/>
          <w:szCs w:val="20"/>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lastRenderedPageBreak/>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C41162" w:rsidRPr="006533B7" w14:paraId="638AD887" w14:textId="77777777" w:rsidTr="0098689E">
        <w:tc>
          <w:tcPr>
            <w:tcW w:w="3377"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rsidTr="0098689E">
        <w:tc>
          <w:tcPr>
            <w:tcW w:w="3377"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rsidTr="0098689E">
        <w:tc>
          <w:tcPr>
            <w:tcW w:w="3377"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rsidTr="0098689E">
        <w:tc>
          <w:tcPr>
            <w:tcW w:w="3377"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rsidTr="0098689E">
        <w:tc>
          <w:tcPr>
            <w:tcW w:w="3377"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rsidTr="0098689E">
        <w:tc>
          <w:tcPr>
            <w:tcW w:w="3377"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rsidTr="0098689E">
        <w:tc>
          <w:tcPr>
            <w:tcW w:w="3377"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Default="00C41162">
      <w:pPr>
        <w:spacing w:before="60" w:after="60" w:line="276" w:lineRule="auto"/>
        <w:ind w:left="284"/>
        <w:jc w:val="both"/>
        <w:rPr>
          <w:rFonts w:eastAsia="Calibri" w:cs="Courier New"/>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41162" w:rsidRPr="006533B7" w14:paraId="3AD0C5D5" w14:textId="77777777" w:rsidTr="0098689E">
        <w:tc>
          <w:tcPr>
            <w:tcW w:w="3521"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rsidTr="0098689E">
        <w:tc>
          <w:tcPr>
            <w:tcW w:w="3521"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rsidTr="0098689E">
        <w:tc>
          <w:tcPr>
            <w:tcW w:w="3521"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rsidTr="0098689E">
        <w:tc>
          <w:tcPr>
            <w:tcW w:w="3521"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rsidTr="0098689E">
        <w:tc>
          <w:tcPr>
            <w:tcW w:w="3521"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E15135" w:rsidRPr="006533B7" w14:paraId="1D904EEA" w14:textId="77777777" w:rsidTr="0098689E">
        <w:tc>
          <w:tcPr>
            <w:tcW w:w="3521"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98689E">
        <w:tc>
          <w:tcPr>
            <w:tcW w:w="3521"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98689E">
        <w:tc>
          <w:tcPr>
            <w:tcW w:w="3521"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98689E">
        <w:tc>
          <w:tcPr>
            <w:tcW w:w="3521"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98689E">
        <w:tc>
          <w:tcPr>
            <w:tcW w:w="3521"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2CAFDD7D" w14:textId="77777777" w:rsidR="00E15135"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23D0693F" w14:textId="09036D57"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64B28F88" w:rsidR="00A740E5" w:rsidRPr="003D1CE9" w:rsidRDefault="00184306" w:rsidP="00CC1491">
      <w:pPr>
        <w:spacing w:before="60" w:after="60" w:line="276" w:lineRule="auto"/>
        <w:ind w:left="284" w:hanging="284"/>
        <w:jc w:val="both"/>
        <w:rPr>
          <w:rFonts w:eastAsia="Calibri" w:cs="Calibri"/>
          <w:strike/>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4052C9">
        <w:rPr>
          <w:rFonts w:eastAsia="Calibri" w:cs="Calibri"/>
          <w:sz w:val="20"/>
          <w:szCs w:val="20"/>
          <w:lang w:eastAsia="it-IT"/>
        </w:rPr>
        <w:t>.</w:t>
      </w:r>
    </w:p>
    <w:p w14:paraId="2B9E5C34" w14:textId="1B0B9108" w:rsidR="00CC1491" w:rsidRDefault="00CC1491" w:rsidP="00CC1491">
      <w:pPr>
        <w:spacing w:before="60" w:after="60" w:line="276" w:lineRule="auto"/>
        <w:ind w:left="284" w:hanging="284"/>
        <w:jc w:val="both"/>
        <w:rPr>
          <w:rFonts w:eastAsia="Calibri" w:cs="Calibri"/>
          <w:sz w:val="20"/>
          <w:szCs w:val="20"/>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7885853" w14:textId="1AA782DF" w:rsidR="002B48A1" w:rsidRPr="00DC3942" w:rsidRDefault="002B48A1" w:rsidP="0054113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477345CF" w14:textId="201C7AB6"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0C0FBC83" w14:textId="667169A4" w:rsidR="00C41162" w:rsidRPr="006533B7" w:rsidRDefault="00184306" w:rsidP="00BF1D89">
      <w:pPr>
        <w:pStyle w:val="Paragrafoelenco"/>
        <w:ind w:left="284" w:hanging="284"/>
        <w:jc w:val="both"/>
        <w:rPr>
          <w:sz w:val="20"/>
          <w:szCs w:val="20"/>
        </w:rPr>
      </w:pPr>
      <w:r w:rsidRPr="006533B7">
        <w:rPr>
          <w:sz w:val="20"/>
          <w:szCs w:val="20"/>
        </w:rPr>
        <w:lastRenderedPageBreak/>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75B113B8" w:rsidR="00A740E5" w:rsidRPr="00FE045E" w:rsidRDefault="00A740E5" w:rsidP="00FA4C47">
      <w:pPr>
        <w:pStyle w:val="Paragrafoelenco"/>
        <w:ind w:left="284" w:hanging="284"/>
        <w:jc w:val="both"/>
        <w:rPr>
          <w:sz w:val="20"/>
          <w:szCs w:val="20"/>
        </w:rPr>
      </w:pPr>
      <w:r w:rsidRPr="006533B7">
        <w:rPr>
          <w:sz w:val="20"/>
          <w:szCs w:val="20"/>
        </w:rPr>
        <w:t>▪</w:t>
      </w:r>
      <w:r w:rsidR="000A1573">
        <w:rPr>
          <w:sz w:val="20"/>
          <w:szCs w:val="20"/>
        </w:rPr>
        <w:t xml:space="preserve"> </w:t>
      </w:r>
      <w:r w:rsidR="00FA4C47">
        <w:rPr>
          <w:sz w:val="20"/>
          <w:szCs w:val="20"/>
        </w:rPr>
        <w:tab/>
      </w:r>
      <w:r w:rsidR="008C3880" w:rsidRPr="00F35EAB">
        <w:rPr>
          <w:b/>
          <w:sz w:val="20"/>
          <w:szCs w:val="20"/>
        </w:rPr>
        <w:t>DICHIARA</w:t>
      </w:r>
      <w:r w:rsidR="00184306" w:rsidRPr="00F35EAB">
        <w:rPr>
          <w:b/>
          <w:sz w:val="20"/>
          <w:szCs w:val="20"/>
        </w:rPr>
        <w:t xml:space="preserve"> </w:t>
      </w:r>
      <w:r w:rsidR="00184306" w:rsidRPr="00F35EAB">
        <w:rPr>
          <w:sz w:val="20"/>
          <w:szCs w:val="20"/>
        </w:rPr>
        <w:t>che è stato impossibilitato ad adottare misure di self cleaning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ad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582CAC9B"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4D7D0E44" w14:textId="360FE752"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698C50B0" w14:textId="183B115F" w:rsidR="00C41162" w:rsidRDefault="00184306" w:rsidP="00DB78F3">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0FBBDE70" w14:textId="15FCF333" w:rsidR="00814FC2" w:rsidRDefault="00814FC2" w:rsidP="00DB78F3">
      <w:pPr>
        <w:pStyle w:val="Paragrafoelenco"/>
        <w:ind w:left="284" w:hanging="284"/>
        <w:jc w:val="both"/>
        <w:rPr>
          <w:rFonts w:cs="Courier New"/>
          <w:sz w:val="20"/>
          <w:szCs w:val="20"/>
        </w:rPr>
      </w:pPr>
    </w:p>
    <w:p w14:paraId="4700656D" w14:textId="5C7D008A"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Pr>
          <w:b/>
          <w:color w:val="4472C4" w:themeColor="accent5"/>
          <w:sz w:val="20"/>
          <w:szCs w:val="20"/>
        </w:rPr>
        <w:t>,</w:t>
      </w:r>
      <w:r w:rsidRPr="006533B7">
        <w:rPr>
          <w:b/>
          <w:color w:val="4472C4" w:themeColor="accent5"/>
          <w:sz w:val="20"/>
          <w:szCs w:val="20"/>
        </w:rPr>
        <w:t xml:space="preserve"> della l. 190/2012</w:t>
      </w:r>
      <w:r w:rsidR="009E4BA8">
        <w:rPr>
          <w:b/>
          <w:color w:val="4472C4" w:themeColor="accent5"/>
          <w:sz w:val="20"/>
          <w:szCs w:val="20"/>
        </w:rPr>
        <w:t>]</w:t>
      </w:r>
    </w:p>
    <w:p w14:paraId="2D7E06C7" w14:textId="75255F58"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5622591D"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016034">
      <w:pPr>
        <w:pStyle w:val="Paragrafoelenco"/>
        <w:ind w:left="851" w:firstLine="425"/>
        <w:jc w:val="both"/>
        <w:rPr>
          <w:sz w:val="20"/>
          <w:szCs w:val="20"/>
        </w:rPr>
      </w:pPr>
    </w:p>
    <w:p w14:paraId="2EB08615" w14:textId="306FCC33" w:rsidR="00C41162"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DB78F3" w:rsidRDefault="00C41162" w:rsidP="00DB78F3">
      <w:pPr>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32BF07FC" w14:textId="1C723ECF" w:rsidR="005230E8" w:rsidRDefault="009535B2" w:rsidP="00DB78F3">
      <w:pPr>
        <w:ind w:left="142" w:hanging="142"/>
        <w:jc w:val="both"/>
        <w:rPr>
          <w:sz w:val="20"/>
          <w:szCs w:val="20"/>
        </w:rPr>
      </w:pPr>
      <w:r w:rsidRPr="00DB78F3">
        <w:rPr>
          <w:sz w:val="20"/>
          <w:szCs w:val="20"/>
        </w:rPr>
        <w:t>▪</w:t>
      </w:r>
      <w:r>
        <w:rPr>
          <w:sz w:val="20"/>
          <w:szCs w:val="20"/>
        </w:rPr>
        <w:t xml:space="preserve"> </w:t>
      </w:r>
      <w:r w:rsidR="005230E8">
        <w:rPr>
          <w:sz w:val="20"/>
          <w:szCs w:val="20"/>
        </w:rPr>
        <w:t xml:space="preserve">di essere iscritto </w:t>
      </w:r>
      <w:r w:rsidR="005230E8" w:rsidRPr="005230E8">
        <w:rPr>
          <w:bCs/>
          <w:sz w:val="20"/>
          <w:szCs w:val="20"/>
        </w:rPr>
        <w:t>nel Registro delle Imprese</w:t>
      </w:r>
      <w:r w:rsidR="00D20661">
        <w:rPr>
          <w:bCs/>
          <w:sz w:val="20"/>
          <w:szCs w:val="20"/>
        </w:rPr>
        <w:t xml:space="preserve"> </w:t>
      </w:r>
      <w:r w:rsidR="005230E8" w:rsidRPr="005230E8">
        <w:rPr>
          <w:bCs/>
          <w:sz w:val="20"/>
          <w:szCs w:val="20"/>
        </w:rPr>
        <w:t>oppure nell’Albo delle Imprese artigiane ai sensi della Legge 25 gennaio 1994, n. 82 e del D.M. 7 luglio 1997, n. 274</w:t>
      </w:r>
      <w:r w:rsidR="00D20661">
        <w:rPr>
          <w:bCs/>
          <w:sz w:val="20"/>
          <w:szCs w:val="20"/>
        </w:rPr>
        <w:t xml:space="preserve"> della Provincia di __________________</w:t>
      </w:r>
      <w:r w:rsidR="0092209B">
        <w:rPr>
          <w:bCs/>
          <w:sz w:val="20"/>
          <w:szCs w:val="20"/>
        </w:rPr>
        <w:t xml:space="preserve"> n. ______________</w:t>
      </w:r>
      <w:bookmarkStart w:id="0" w:name="_GoBack"/>
      <w:bookmarkEnd w:id="0"/>
      <w:r w:rsidR="005230E8" w:rsidRPr="005230E8">
        <w:rPr>
          <w:bCs/>
          <w:sz w:val="20"/>
          <w:szCs w:val="20"/>
        </w:rPr>
        <w:t xml:space="preserve">, </w:t>
      </w:r>
      <w:bookmarkStart w:id="1" w:name="_Hlk232513690"/>
      <w:r w:rsidR="005230E8" w:rsidRPr="005230E8">
        <w:rPr>
          <w:bCs/>
          <w:sz w:val="20"/>
          <w:szCs w:val="20"/>
        </w:rPr>
        <w:t xml:space="preserve">con appartenenza </w:t>
      </w:r>
      <w:r w:rsidR="005230E8" w:rsidRPr="005230E8">
        <w:rPr>
          <w:b/>
          <w:bCs/>
          <w:sz w:val="20"/>
          <w:szCs w:val="20"/>
        </w:rPr>
        <w:t xml:space="preserve">alla fascia di classificazione </w:t>
      </w:r>
      <w:r w:rsidR="00D20661">
        <w:rPr>
          <w:b/>
          <w:bCs/>
          <w:sz w:val="20"/>
          <w:szCs w:val="20"/>
        </w:rPr>
        <w:t>_____</w:t>
      </w:r>
      <w:r w:rsidR="005230E8" w:rsidRPr="005230E8">
        <w:rPr>
          <w:bCs/>
          <w:sz w:val="20"/>
          <w:szCs w:val="20"/>
        </w:rPr>
        <w:t xml:space="preserve"> </w:t>
      </w:r>
      <w:r w:rsidR="00D20661">
        <w:rPr>
          <w:bCs/>
          <w:sz w:val="20"/>
          <w:szCs w:val="20"/>
        </w:rPr>
        <w:t xml:space="preserve">, </w:t>
      </w:r>
      <w:r w:rsidR="005230E8" w:rsidRPr="005230E8">
        <w:rPr>
          <w:bCs/>
          <w:sz w:val="20"/>
          <w:szCs w:val="20"/>
        </w:rPr>
        <w:t>di cui all’art. 3 del citato decreto</w:t>
      </w:r>
      <w:bookmarkEnd w:id="1"/>
      <w:r w:rsidR="00D20661">
        <w:rPr>
          <w:bCs/>
          <w:sz w:val="20"/>
          <w:szCs w:val="20"/>
        </w:rPr>
        <w:t>;</w:t>
      </w:r>
    </w:p>
    <w:p w14:paraId="6DA4EC27" w14:textId="255A7611" w:rsidR="000043C6" w:rsidRPr="00DF635D" w:rsidRDefault="005230E8"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lastRenderedPageBreak/>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1591A97B"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3754B9A7" w14:textId="46F3CE2A" w:rsidR="00320515" w:rsidRPr="00162EF2" w:rsidRDefault="00184306" w:rsidP="00162EF2">
      <w:pPr>
        <w:pStyle w:val="Paragrafoelenco"/>
        <w:numPr>
          <w:ilvl w:val="0"/>
          <w:numId w:val="20"/>
        </w:numPr>
        <w:jc w:val="both"/>
        <w:rPr>
          <w:sz w:val="20"/>
          <w:szCs w:val="20"/>
        </w:rPr>
      </w:pPr>
      <w:r w:rsidRPr="0053285A">
        <w:rPr>
          <w:sz w:val="20"/>
          <w:szCs w:val="20"/>
        </w:rPr>
        <w:t xml:space="preserve">di tutte le circostanze generali, particolari e locali, nessuna esclusa ed eccettuata, che possono avere influito o influire sia sulla prestazione dei servizi/fornitura, sia sulla determinazione della propria offerta. </w:t>
      </w:r>
    </w:p>
    <w:p w14:paraId="39E88A71" w14:textId="48383ADD" w:rsidR="00D25ACB"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w:t>
      </w:r>
      <w:r w:rsidR="00D25ACB">
        <w:rPr>
          <w:sz w:val="20"/>
          <w:szCs w:val="20"/>
        </w:rPr>
        <w:t>ai seguenti link:</w:t>
      </w:r>
    </w:p>
    <w:p w14:paraId="1E0E2255" w14:textId="77777777" w:rsidR="00D25ACB" w:rsidRPr="000C0D36" w:rsidRDefault="0092209B" w:rsidP="00D25ACB">
      <w:pPr>
        <w:spacing w:before="83" w:line="235" w:lineRule="auto"/>
        <w:ind w:left="142" w:right="563"/>
        <w:jc w:val="both"/>
        <w:rPr>
          <w:rFonts w:eastAsia="Tahoma" w:cstheme="minorHAnsi"/>
          <w:sz w:val="20"/>
          <w:szCs w:val="20"/>
        </w:rPr>
      </w:pPr>
      <w:hyperlink r:id="rId8" w:history="1">
        <w:r w:rsidR="00D25ACB" w:rsidRPr="000C0D36">
          <w:rPr>
            <w:rFonts w:eastAsia="Tahoma" w:cstheme="minorHAnsi"/>
            <w:color w:val="0563C1" w:themeColor="hyperlink"/>
            <w:spacing w:val="-4"/>
            <w:sz w:val="20"/>
            <w:szCs w:val="20"/>
            <w:u w:val="single"/>
          </w:rPr>
          <w:t>https://www.arpa.veneto.it/++api++/arpav/amministrazione-trasparente/disposizioni-generali/atti-generali</w:t>
        </w:r>
      </w:hyperlink>
    </w:p>
    <w:p w14:paraId="1F47D6DF" w14:textId="77777777" w:rsidR="00D25ACB" w:rsidRPr="000C0D36" w:rsidRDefault="00D25ACB" w:rsidP="00D25ACB">
      <w:pPr>
        <w:ind w:left="709" w:hanging="567"/>
        <w:jc w:val="both"/>
        <w:rPr>
          <w:rFonts w:eastAsia="Tahoma" w:cstheme="minorHAnsi"/>
          <w:color w:val="0563C1" w:themeColor="hyperlink"/>
          <w:spacing w:val="-4"/>
          <w:sz w:val="20"/>
          <w:szCs w:val="20"/>
          <w:u w:val="single"/>
        </w:rPr>
      </w:pPr>
      <w:r w:rsidRPr="000C0D36">
        <w:rPr>
          <w:rFonts w:eastAsia="Tahoma" w:cstheme="minorHAnsi"/>
          <w:sz w:val="20"/>
          <w:szCs w:val="20"/>
        </w:rPr>
        <w:t xml:space="preserve">- </w:t>
      </w:r>
      <w:hyperlink r:id="rId9" w:history="1">
        <w:r w:rsidRPr="000C0D36">
          <w:rPr>
            <w:rFonts w:eastAsia="Tahoma" w:cstheme="minorHAnsi"/>
            <w:color w:val="0563C1" w:themeColor="hyperlink"/>
            <w:spacing w:val="-4"/>
            <w:sz w:val="20"/>
            <w:szCs w:val="20"/>
            <w:u w:val="single"/>
          </w:rPr>
          <w:t>https://www.arpa.veneto.it/arpav/amministrazione-trasparente/altri-contenuti/prevenzione-della-corruzione</w:t>
        </w:r>
      </w:hyperlink>
    </w:p>
    <w:p w14:paraId="282520ED" w14:textId="2913DC0E" w:rsidR="00C41162" w:rsidRPr="006533B7" w:rsidRDefault="00184306" w:rsidP="00FA4C47">
      <w:pPr>
        <w:ind w:left="142" w:hanging="142"/>
        <w:jc w:val="both"/>
        <w:rPr>
          <w:sz w:val="20"/>
          <w:szCs w:val="20"/>
        </w:rPr>
      </w:pPr>
      <w:r w:rsidRPr="006533B7">
        <w:rPr>
          <w:sz w:val="20"/>
          <w:szCs w:val="20"/>
        </w:rPr>
        <w:t xml:space="preserve"> e si impegna, in caso di aggiudicazione, ad osservare e a far osservare ai propri dipendenti e collaboratori, per quanto applicabile, il suddetto codice, pena la risoluzione del contratto. </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4287A576" w14:textId="77777777" w:rsidR="000D2BAA" w:rsidRDefault="00184306" w:rsidP="00FA4C47">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547C3E4D" w14:textId="77FC777E" w:rsidR="00C41162" w:rsidRPr="00D25ACB" w:rsidRDefault="00184306" w:rsidP="00D25ACB">
      <w:pPr>
        <w:ind w:left="284" w:hanging="284"/>
        <w:jc w:val="both"/>
        <w:rPr>
          <w:sz w:val="20"/>
          <w:szCs w:val="20"/>
        </w:rPr>
      </w:pPr>
      <w:r w:rsidRPr="006533B7">
        <w:rPr>
          <w:sz w:val="20"/>
          <w:szCs w:val="20"/>
        </w:rPr>
        <w:t xml:space="preserve">▪ </w:t>
      </w:r>
      <w:r w:rsidR="00BF1D89" w:rsidRPr="006533B7">
        <w:rPr>
          <w:sz w:val="20"/>
          <w:szCs w:val="20"/>
        </w:rPr>
        <w:tab/>
      </w:r>
      <w:r w:rsidRPr="009B383D">
        <w:rPr>
          <w:b/>
          <w:sz w:val="20"/>
          <w:szCs w:val="20"/>
        </w:rPr>
        <w:t>DICHIARA</w:t>
      </w:r>
      <w:r w:rsidRPr="009B383D">
        <w:rPr>
          <w:sz w:val="20"/>
          <w:szCs w:val="20"/>
        </w:rPr>
        <w:t xml:space="preserve"> di aver preso visione del</w:t>
      </w:r>
      <w:r w:rsidR="00D25ACB">
        <w:rPr>
          <w:sz w:val="20"/>
          <w:szCs w:val="20"/>
        </w:rPr>
        <w:t xml:space="preserve"> </w:t>
      </w:r>
      <w:r w:rsidRPr="00D25ACB">
        <w:rPr>
          <w:sz w:val="20"/>
          <w:szCs w:val="20"/>
        </w:rPr>
        <w:t xml:space="preserve">documento ricognitivo redatto dalla stazione appaltante relativamente alle ipotesi dei rischi interferenti con relative misure da adottare per eliminare o ridurre i rischi stessi e la stima degli eventuali costi della sicurezza relativi ai rischi interferenti (DUVRI); </w:t>
      </w:r>
    </w:p>
    <w:p w14:paraId="3F28965E" w14:textId="1CB3B0F2" w:rsidR="00C41162" w:rsidRPr="006533B7" w:rsidRDefault="00184306" w:rsidP="00162EF2">
      <w:pPr>
        <w:tabs>
          <w:tab w:val="left" w:pos="284"/>
        </w:tabs>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625B551F" w:rsidR="00C41162" w:rsidRDefault="00184306" w:rsidP="00BF1D89">
      <w:pPr>
        <w:pStyle w:val="Paragrafoelenco"/>
        <w:numPr>
          <w:ilvl w:val="0"/>
          <w:numId w:val="5"/>
        </w:numPr>
        <w:ind w:left="284" w:hanging="284"/>
        <w:jc w:val="both"/>
        <w:rPr>
          <w:sz w:val="20"/>
          <w:szCs w:val="20"/>
        </w:rPr>
      </w:pPr>
      <w:r w:rsidRPr="006533B7">
        <w:rPr>
          <w:sz w:val="20"/>
          <w:szCs w:val="20"/>
        </w:rPr>
        <w:t>riduzione per il possesso di un</w:t>
      </w:r>
      <w:r w:rsidR="007208FF">
        <w:rPr>
          <w:sz w:val="20"/>
          <w:szCs w:val="20"/>
        </w:rPr>
        <w:t>a</w:t>
      </w:r>
      <w:r w:rsidRPr="006533B7">
        <w:rPr>
          <w:sz w:val="20"/>
          <w:szCs w:val="20"/>
        </w:rPr>
        <w:t xml:space="preserve">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5"/>
        <w:gridCol w:w="6098"/>
        <w:gridCol w:w="1695"/>
      </w:tblGrid>
      <w:tr w:rsidR="002946DC" w:rsidRPr="006533B7" w14:paraId="0BF04F29" w14:textId="64239D26" w:rsidTr="00676018">
        <w:trPr>
          <w:trHeight w:val="129"/>
        </w:trPr>
        <w:tc>
          <w:tcPr>
            <w:tcW w:w="1835" w:type="dxa"/>
            <w:shd w:val="clear" w:color="auto" w:fill="4472C4" w:themeFill="accent5"/>
          </w:tcPr>
          <w:p w14:paraId="6516E103" w14:textId="77777777" w:rsidR="002946DC" w:rsidRPr="006533B7" w:rsidRDefault="002946DC">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6098" w:type="dxa"/>
            <w:shd w:val="clear" w:color="auto" w:fill="4472C4" w:themeFill="accent5"/>
          </w:tcPr>
          <w:p w14:paraId="39C31458" w14:textId="77777777" w:rsidR="002946DC" w:rsidRPr="006533B7" w:rsidRDefault="002946DC">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c>
          <w:tcPr>
            <w:tcW w:w="1695" w:type="dxa"/>
            <w:shd w:val="clear" w:color="auto" w:fill="4472C4" w:themeFill="accent5"/>
          </w:tcPr>
          <w:p w14:paraId="4550B889" w14:textId="771006D1" w:rsidR="002946DC" w:rsidRPr="006533B7" w:rsidRDefault="002946DC" w:rsidP="002946DC">
            <w:pPr>
              <w:spacing w:after="0" w:line="240" w:lineRule="auto"/>
              <w:jc w:val="center"/>
              <w:rPr>
                <w:rFonts w:eastAsia="Calibri"/>
                <w:color w:val="FFFFFF" w:themeColor="background1"/>
                <w:sz w:val="20"/>
                <w:szCs w:val="20"/>
              </w:rPr>
            </w:pPr>
            <w:r>
              <w:rPr>
                <w:rFonts w:eastAsia="Calibri"/>
                <w:color w:val="FFFFFF" w:themeColor="background1"/>
                <w:sz w:val="20"/>
                <w:szCs w:val="20"/>
              </w:rPr>
              <w:t>Si/No</w:t>
            </w:r>
          </w:p>
        </w:tc>
      </w:tr>
      <w:tr w:rsidR="002946DC" w:rsidRPr="006533B7" w14:paraId="5FA31C4B" w14:textId="44C431AB" w:rsidTr="00676018">
        <w:tc>
          <w:tcPr>
            <w:tcW w:w="1835" w:type="dxa"/>
          </w:tcPr>
          <w:p w14:paraId="1D198D8C" w14:textId="1FC065CD" w:rsidR="002946DC" w:rsidRPr="006533B7" w:rsidRDefault="002946DC" w:rsidP="002946DC">
            <w:pPr>
              <w:spacing w:after="0" w:line="240" w:lineRule="auto"/>
              <w:jc w:val="both"/>
              <w:rPr>
                <w:sz w:val="20"/>
                <w:szCs w:val="20"/>
              </w:rPr>
            </w:pPr>
            <w:r w:rsidRPr="00CC4396">
              <w:t>SA 8000</w:t>
            </w:r>
          </w:p>
        </w:tc>
        <w:tc>
          <w:tcPr>
            <w:tcW w:w="6098" w:type="dxa"/>
          </w:tcPr>
          <w:p w14:paraId="7857E96E" w14:textId="70EF0710" w:rsidR="002946DC" w:rsidRPr="006533B7" w:rsidRDefault="002946DC" w:rsidP="002946DC">
            <w:pPr>
              <w:spacing w:after="0" w:line="240" w:lineRule="auto"/>
              <w:jc w:val="both"/>
              <w:rPr>
                <w:sz w:val="20"/>
                <w:szCs w:val="20"/>
              </w:rPr>
            </w:pPr>
            <w:r w:rsidRPr="00CC4396">
              <w:t xml:space="preserve">“Certificazione social accountability 8000” </w:t>
            </w:r>
            <w:r w:rsidRPr="00213D1C">
              <w:rPr>
                <w:b/>
              </w:rPr>
              <w:t>(riduzione del 5%)</w:t>
            </w:r>
          </w:p>
        </w:tc>
        <w:tc>
          <w:tcPr>
            <w:tcW w:w="1695" w:type="dxa"/>
          </w:tcPr>
          <w:p w14:paraId="35B2350E" w14:textId="77777777" w:rsidR="002946DC" w:rsidRPr="00CC4396" w:rsidRDefault="002946DC" w:rsidP="002946DC">
            <w:pPr>
              <w:spacing w:after="0" w:line="240" w:lineRule="auto"/>
              <w:jc w:val="both"/>
            </w:pPr>
          </w:p>
        </w:tc>
      </w:tr>
      <w:tr w:rsidR="002946DC" w:rsidRPr="006533B7" w14:paraId="7A102805" w14:textId="10AA1BF3" w:rsidTr="00676018">
        <w:tc>
          <w:tcPr>
            <w:tcW w:w="1835" w:type="dxa"/>
          </w:tcPr>
          <w:p w14:paraId="0F81427D" w14:textId="418A5027" w:rsidR="002946DC" w:rsidRPr="006533B7" w:rsidRDefault="002946DC" w:rsidP="002946DC">
            <w:pPr>
              <w:spacing w:after="0" w:line="240" w:lineRule="auto"/>
              <w:jc w:val="both"/>
              <w:rPr>
                <w:sz w:val="20"/>
                <w:szCs w:val="20"/>
              </w:rPr>
            </w:pPr>
            <w:r w:rsidRPr="00CC4396">
              <w:t>UNI EN ISO 14001</w:t>
            </w:r>
          </w:p>
        </w:tc>
        <w:tc>
          <w:tcPr>
            <w:tcW w:w="6098" w:type="dxa"/>
          </w:tcPr>
          <w:p w14:paraId="6CE075B2" w14:textId="1100AD7C" w:rsidR="002946DC" w:rsidRPr="006533B7" w:rsidRDefault="002946DC" w:rsidP="002946DC">
            <w:pPr>
              <w:spacing w:after="0" w:line="240" w:lineRule="auto"/>
              <w:jc w:val="both"/>
              <w:rPr>
                <w:sz w:val="20"/>
                <w:szCs w:val="20"/>
              </w:rPr>
            </w:pPr>
            <w:r w:rsidRPr="00CC4396">
              <w:t>“Sistemi di gestione ambientale” (</w:t>
            </w:r>
            <w:r w:rsidRPr="00213D1C">
              <w:rPr>
                <w:b/>
              </w:rPr>
              <w:t>riduzione del 5%)</w:t>
            </w:r>
          </w:p>
        </w:tc>
        <w:tc>
          <w:tcPr>
            <w:tcW w:w="1695" w:type="dxa"/>
          </w:tcPr>
          <w:p w14:paraId="68FF0627" w14:textId="77777777" w:rsidR="002946DC" w:rsidRPr="00CC4396" w:rsidRDefault="002946DC" w:rsidP="002946DC">
            <w:pPr>
              <w:spacing w:after="0" w:line="240" w:lineRule="auto"/>
              <w:jc w:val="both"/>
            </w:pPr>
          </w:p>
        </w:tc>
      </w:tr>
      <w:tr w:rsidR="002946DC" w:rsidRPr="006533B7" w14:paraId="7F566AE1" w14:textId="1A9BEDF2" w:rsidTr="00676018">
        <w:tc>
          <w:tcPr>
            <w:tcW w:w="1835" w:type="dxa"/>
          </w:tcPr>
          <w:p w14:paraId="58DC397B" w14:textId="7B3449A7" w:rsidR="002946DC" w:rsidRPr="006533B7" w:rsidRDefault="002946DC" w:rsidP="002946DC">
            <w:pPr>
              <w:spacing w:after="0" w:line="240" w:lineRule="auto"/>
              <w:jc w:val="both"/>
              <w:rPr>
                <w:sz w:val="20"/>
                <w:szCs w:val="20"/>
              </w:rPr>
            </w:pPr>
            <w:r w:rsidRPr="00CC4396">
              <w:t>ECOLABEL</w:t>
            </w:r>
          </w:p>
        </w:tc>
        <w:tc>
          <w:tcPr>
            <w:tcW w:w="6098" w:type="dxa"/>
          </w:tcPr>
          <w:p w14:paraId="139612A8" w14:textId="756B7583" w:rsidR="002946DC" w:rsidRPr="006533B7" w:rsidRDefault="002946DC" w:rsidP="002946DC">
            <w:pPr>
              <w:spacing w:after="0" w:line="240" w:lineRule="auto"/>
              <w:jc w:val="both"/>
              <w:rPr>
                <w:sz w:val="20"/>
                <w:szCs w:val="20"/>
              </w:rPr>
            </w:pPr>
            <w:r w:rsidRPr="00CC4396">
              <w:t xml:space="preserve">“Marchio di qualità ecologica dell’Unione Europea (CE) n. 66/2010 e del Parlamento Europeo e del Consiglio, del 25/11/2009 </w:t>
            </w:r>
            <w:r w:rsidRPr="00213D1C">
              <w:rPr>
                <w:b/>
              </w:rPr>
              <w:t>(riduzione del 5%)</w:t>
            </w:r>
          </w:p>
        </w:tc>
        <w:tc>
          <w:tcPr>
            <w:tcW w:w="1695" w:type="dxa"/>
          </w:tcPr>
          <w:p w14:paraId="6B042657" w14:textId="77777777" w:rsidR="002946DC" w:rsidRPr="00CC4396" w:rsidRDefault="002946DC" w:rsidP="002946DC">
            <w:pPr>
              <w:spacing w:after="0" w:line="240" w:lineRule="auto"/>
              <w:jc w:val="both"/>
            </w:pPr>
          </w:p>
        </w:tc>
      </w:tr>
      <w:tr w:rsidR="002946DC" w:rsidRPr="006533B7" w14:paraId="47B95106" w14:textId="193FD81C" w:rsidTr="00676018">
        <w:tc>
          <w:tcPr>
            <w:tcW w:w="1835" w:type="dxa"/>
          </w:tcPr>
          <w:p w14:paraId="314F2E41" w14:textId="68594CD4" w:rsidR="002946DC" w:rsidRPr="006533B7" w:rsidRDefault="002946DC" w:rsidP="002946DC">
            <w:pPr>
              <w:spacing w:after="0" w:line="240" w:lineRule="auto"/>
              <w:jc w:val="both"/>
              <w:rPr>
                <w:sz w:val="20"/>
                <w:szCs w:val="20"/>
              </w:rPr>
            </w:pPr>
            <w:r w:rsidRPr="00CC4396">
              <w:t>UNI ISO 45001</w:t>
            </w:r>
          </w:p>
        </w:tc>
        <w:tc>
          <w:tcPr>
            <w:tcW w:w="6098" w:type="dxa"/>
          </w:tcPr>
          <w:p w14:paraId="45AE3879" w14:textId="1CEED226" w:rsidR="002946DC" w:rsidRPr="006533B7" w:rsidRDefault="002946DC" w:rsidP="002946DC">
            <w:pPr>
              <w:spacing w:after="0" w:line="240" w:lineRule="auto"/>
              <w:jc w:val="both"/>
              <w:rPr>
                <w:sz w:val="20"/>
                <w:szCs w:val="20"/>
              </w:rPr>
            </w:pPr>
            <w:r w:rsidRPr="00CC4396">
              <w:t>“Sistemi di gestione per la salute e sicurezza sul lavoro” (</w:t>
            </w:r>
            <w:r w:rsidRPr="00213D1C">
              <w:rPr>
                <w:b/>
              </w:rPr>
              <w:t>riduzione del 5%)</w:t>
            </w:r>
          </w:p>
        </w:tc>
        <w:tc>
          <w:tcPr>
            <w:tcW w:w="1695" w:type="dxa"/>
          </w:tcPr>
          <w:p w14:paraId="4152716E" w14:textId="77777777" w:rsidR="002946DC" w:rsidRPr="00CC4396" w:rsidRDefault="002946DC" w:rsidP="002946DC">
            <w:pPr>
              <w:spacing w:after="0" w:line="240" w:lineRule="auto"/>
              <w:jc w:val="both"/>
            </w:pPr>
          </w:p>
        </w:tc>
      </w:tr>
    </w:tbl>
    <w:p w14:paraId="2B662F91" w14:textId="77777777" w:rsidR="00C41162" w:rsidRPr="006533B7" w:rsidRDefault="00C41162">
      <w:pPr>
        <w:jc w:val="both"/>
        <w:rPr>
          <w:sz w:val="20"/>
          <w:szCs w:val="20"/>
        </w:rPr>
      </w:pPr>
    </w:p>
    <w:p w14:paraId="46070D15" w14:textId="77777777" w:rsidR="009547ED" w:rsidRDefault="00184306" w:rsidP="009547ED">
      <w:pPr>
        <w:ind w:left="284" w:hanging="284"/>
        <w:jc w:val="both"/>
        <w:rPr>
          <w:sz w:val="20"/>
          <w:szCs w:val="20"/>
        </w:rPr>
      </w:pPr>
      <w:r w:rsidRPr="006533B7">
        <w:rPr>
          <w:b/>
          <w:sz w:val="20"/>
          <w:szCs w:val="20"/>
        </w:rPr>
        <w:lastRenderedPageBreak/>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10 del Disciplinare;</w:t>
      </w:r>
    </w:p>
    <w:p w14:paraId="2D5FA715" w14:textId="6D0685A4"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Pr="00DB78F3">
        <w:rPr>
          <w:sz w:val="20"/>
          <w:szCs w:val="20"/>
        </w:rPr>
        <w:t>… o la seguente PEC del garante</w:t>
      </w:r>
      <w:r w:rsidR="00547C73">
        <w:rPr>
          <w:sz w:val="20"/>
          <w:szCs w:val="20"/>
        </w:rPr>
        <w:t xml:space="preserve"> </w:t>
      </w:r>
      <w:r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3F62FFB4" w14:textId="317EA17C" w:rsidR="006F759B" w:rsidRPr="00687C93" w:rsidRDefault="007E5AB7" w:rsidP="006F759B">
      <w:pPr>
        <w:pStyle w:val="Paragrafoelenco"/>
        <w:numPr>
          <w:ilvl w:val="0"/>
          <w:numId w:val="19"/>
        </w:numPr>
        <w:ind w:left="284" w:hanging="284"/>
        <w:jc w:val="both"/>
        <w:rPr>
          <w:sz w:val="20"/>
          <w:szCs w:val="20"/>
        </w:rPr>
      </w:pPr>
      <w:r w:rsidRPr="00687C93">
        <w:rPr>
          <w:b/>
          <w:sz w:val="20"/>
          <w:szCs w:val="20"/>
        </w:rPr>
        <w:t>DICHIARA</w:t>
      </w:r>
      <w:r w:rsidRPr="00687C93">
        <w:rPr>
          <w:sz w:val="20"/>
          <w:szCs w:val="20"/>
        </w:rPr>
        <w:t xml:space="preserve"> che </w:t>
      </w:r>
      <w:r w:rsidR="00BA2A87" w:rsidRPr="00687C93">
        <w:rPr>
          <w:sz w:val="20"/>
          <w:szCs w:val="20"/>
        </w:rPr>
        <w:t>la garanzia fideiussoria è gestita in tutte le sue fasi</w:t>
      </w:r>
      <w:r w:rsidRPr="00687C93">
        <w:rPr>
          <w:sz w:val="20"/>
          <w:szCs w:val="20"/>
        </w:rPr>
        <w:t>,</w:t>
      </w:r>
      <w:r w:rsidR="00BA2A87" w:rsidRPr="00687C93">
        <w:rPr>
          <w:sz w:val="20"/>
          <w:szCs w:val="20"/>
        </w:rPr>
        <w:t xml:space="preserve"> mediante il </w:t>
      </w:r>
      <w:r w:rsidR="006F759B" w:rsidRPr="00687C93">
        <w:rPr>
          <w:sz w:val="20"/>
          <w:szCs w:val="20"/>
        </w:rPr>
        <w:t xml:space="preserve">ricorso alla piattaforma </w:t>
      </w:r>
      <w:r w:rsidR="00687C93" w:rsidRPr="00687C93">
        <w:rPr>
          <w:sz w:val="20"/>
          <w:szCs w:val="20"/>
        </w:rPr>
        <w:t>indicata nel Disciplinare di gara;</w:t>
      </w:r>
    </w:p>
    <w:p w14:paraId="4999AB97" w14:textId="1A6675C7" w:rsidR="00C41162" w:rsidRPr="006F759B" w:rsidRDefault="006F759B" w:rsidP="00547C73">
      <w:pPr>
        <w:ind w:left="284" w:hanging="284"/>
        <w:jc w:val="both"/>
        <w:rPr>
          <w:sz w:val="20"/>
          <w:szCs w:val="20"/>
        </w:rPr>
      </w:pPr>
      <w:r w:rsidRPr="006F759B">
        <w:rPr>
          <w:sz w:val="20"/>
          <w:szCs w:val="20"/>
        </w:rPr>
        <w:t xml:space="preserve"> </w:t>
      </w:r>
      <w:r w:rsidR="00184306" w:rsidRPr="006F759B">
        <w:rPr>
          <w:sz w:val="20"/>
          <w:szCs w:val="20"/>
        </w:rPr>
        <w:t>▪</w:t>
      </w:r>
      <w:r w:rsidR="00547C73">
        <w:rPr>
          <w:sz w:val="20"/>
          <w:szCs w:val="20"/>
        </w:rPr>
        <w:tab/>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00184306"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4F9CEFB1" w14:textId="35E2019E" w:rsidR="00E93331" w:rsidRDefault="00184306" w:rsidP="00E93331">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38CB6134" w14:textId="364CA952" w:rsidR="00C41162" w:rsidRDefault="00184306" w:rsidP="004938F5">
      <w:pPr>
        <w:tabs>
          <w:tab w:val="left" w:pos="0"/>
        </w:tabs>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w:t>
      </w:r>
      <w:r w:rsidR="00676018">
        <w:rPr>
          <w:sz w:val="20"/>
          <w:szCs w:val="20"/>
        </w:rPr>
        <w:t>…</w:t>
      </w:r>
      <w:proofErr w:type="gramStart"/>
      <w:r w:rsidR="00676018">
        <w:rPr>
          <w:sz w:val="20"/>
          <w:szCs w:val="20"/>
        </w:rPr>
        <w:t>…….</w:t>
      </w:r>
      <w:proofErr w:type="gramEnd"/>
      <w:r w:rsidR="00676018">
        <w:rPr>
          <w:sz w:val="20"/>
          <w:szCs w:val="20"/>
        </w:rPr>
        <w:t>.</w:t>
      </w:r>
      <w:r w:rsidR="009B5141" w:rsidRPr="006533B7">
        <w:rPr>
          <w:sz w:val="20"/>
          <w:szCs w:val="20"/>
        </w:rPr>
        <w:t xml:space="preserve">, </w:t>
      </w:r>
      <w:r w:rsidRPr="006533B7">
        <w:rPr>
          <w:sz w:val="20"/>
          <w:szCs w:val="20"/>
        </w:rPr>
        <w:t>producendo copia del contrassegno in formato.pdf. Assume ogni responsabilità in caso di utilizzo plurimo dei contrassegni.</w:t>
      </w:r>
    </w:p>
    <w:p w14:paraId="6D5CD1B1" w14:textId="2B203F20" w:rsidR="00C41162" w:rsidRPr="006533B7" w:rsidRDefault="00184306">
      <w:pPr>
        <w:pStyle w:val="Paragrafoelenco"/>
        <w:numPr>
          <w:ilvl w:val="0"/>
          <w:numId w:val="1"/>
        </w:numPr>
        <w:jc w:val="both"/>
        <w:rPr>
          <w:b/>
          <w:bCs/>
          <w:color w:val="4472C4" w:themeColor="accent5"/>
          <w:sz w:val="20"/>
          <w:szCs w:val="20"/>
        </w:rPr>
      </w:pPr>
      <w:bookmarkStart w:id="2" w:name="_Hlk224306137"/>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bookmarkEnd w:id="2"/>
    <w:p w14:paraId="1CE57049" w14:textId="77777777" w:rsidR="00C41162" w:rsidRPr="006533B7" w:rsidRDefault="00184306" w:rsidP="00BF1D89">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29115319" w14:textId="5B090965" w:rsidR="000805C3" w:rsidRPr="006533B7" w:rsidRDefault="000805C3" w:rsidP="00BF1D89">
      <w:pPr>
        <w:jc w:val="both"/>
        <w:rPr>
          <w:b/>
          <w:sz w:val="20"/>
          <w:szCs w:val="20"/>
        </w:rPr>
      </w:pPr>
      <w:r w:rsidRPr="006533B7">
        <w:rPr>
          <w:b/>
          <w:sz w:val="20"/>
          <w:szCs w:val="20"/>
        </w:rPr>
        <w:t xml:space="preserve">(In caso di </w:t>
      </w:r>
      <w:r w:rsidR="00F6717C">
        <w:rPr>
          <w:b/>
          <w:sz w:val="20"/>
          <w:szCs w:val="20"/>
        </w:rPr>
        <w:t>c</w:t>
      </w:r>
      <w:r w:rsidRPr="006533B7">
        <w:rPr>
          <w:b/>
          <w:sz w:val="20"/>
          <w:szCs w:val="20"/>
        </w:rPr>
        <w:t>onsorzi di cui all’art. 65, comma 2, lett.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all’art. 65, comma 2, lett</w:t>
      </w:r>
      <w:r w:rsidR="00811C9B">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193AE485" w:rsidR="00C41162" w:rsidRPr="00336832" w:rsidRDefault="00184306" w:rsidP="00FC7EC6">
      <w:pPr>
        <w:pStyle w:val="Paragrafoelenco"/>
        <w:numPr>
          <w:ilvl w:val="0"/>
          <w:numId w:val="16"/>
        </w:numPr>
        <w:ind w:left="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52216B28" w14:textId="13A1E7CA" w:rsidR="003B739C" w:rsidRDefault="0063020D" w:rsidP="002D3E91">
      <w:pPr>
        <w:pStyle w:val="Paragrafoelenco"/>
        <w:numPr>
          <w:ilvl w:val="0"/>
          <w:numId w:val="16"/>
        </w:numPr>
        <w:ind w:left="426"/>
        <w:jc w:val="both"/>
        <w:rPr>
          <w:rFonts w:cstheme="minorHAnsi"/>
          <w:sz w:val="20"/>
          <w:szCs w:val="20"/>
        </w:rPr>
      </w:pPr>
      <w:r w:rsidRPr="00336832">
        <w:rPr>
          <w:rFonts w:cstheme="minorHAnsi"/>
          <w:sz w:val="20"/>
          <w:szCs w:val="20"/>
        </w:rPr>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3B739C">
        <w:rPr>
          <w:rFonts w:cstheme="minorHAnsi"/>
          <w:sz w:val="20"/>
          <w:szCs w:val="20"/>
        </w:rPr>
        <w:t>;</w:t>
      </w:r>
    </w:p>
    <w:p w14:paraId="75066E24" w14:textId="77777777" w:rsidR="00162EF2" w:rsidRDefault="003B739C" w:rsidP="00162EF2">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16A91ECD" w14:textId="0F185B80" w:rsidR="00902EB4" w:rsidRPr="00162EF2" w:rsidRDefault="00547C73" w:rsidP="00162EF2">
      <w:pPr>
        <w:pStyle w:val="Paragrafoelenco"/>
        <w:numPr>
          <w:ilvl w:val="0"/>
          <w:numId w:val="16"/>
        </w:numPr>
        <w:ind w:left="426"/>
        <w:jc w:val="both"/>
        <w:rPr>
          <w:rFonts w:cstheme="minorHAnsi"/>
          <w:b/>
          <w:i/>
          <w:sz w:val="20"/>
          <w:szCs w:val="20"/>
        </w:rPr>
      </w:pPr>
      <w:r w:rsidRPr="00162EF2">
        <w:rPr>
          <w:rFonts w:cstheme="minorHAnsi"/>
          <w:sz w:val="20"/>
          <w:szCs w:val="20"/>
        </w:rPr>
        <w:t xml:space="preserve"> </w:t>
      </w:r>
      <w:r w:rsidR="0063020D" w:rsidRPr="00162EF2">
        <w:rPr>
          <w:rFonts w:cstheme="minorHAnsi"/>
          <w:sz w:val="20"/>
          <w:szCs w:val="20"/>
        </w:rPr>
        <w:t>applicare al personale</w:t>
      </w:r>
      <w:r w:rsidR="00214250" w:rsidRPr="00162EF2">
        <w:rPr>
          <w:rFonts w:cstheme="minorHAnsi"/>
          <w:sz w:val="20"/>
          <w:szCs w:val="20"/>
        </w:rPr>
        <w:t xml:space="preserve"> </w:t>
      </w:r>
      <w:r w:rsidR="00287DDF" w:rsidRPr="00162EF2">
        <w:rPr>
          <w:rFonts w:cstheme="minorHAnsi"/>
          <w:sz w:val="20"/>
          <w:szCs w:val="20"/>
        </w:rPr>
        <w:t>impiegato</w:t>
      </w:r>
      <w:r w:rsidR="00214250" w:rsidRPr="00162EF2">
        <w:rPr>
          <w:rFonts w:cstheme="minorHAnsi"/>
          <w:sz w:val="20"/>
          <w:szCs w:val="20"/>
        </w:rPr>
        <w:t xml:space="preserve"> nell’esecuzione del contratto</w:t>
      </w:r>
      <w:r w:rsidR="0063020D" w:rsidRPr="00162EF2">
        <w:rPr>
          <w:rFonts w:cstheme="minorHAnsi"/>
          <w:sz w:val="20"/>
          <w:szCs w:val="20"/>
        </w:rPr>
        <w:t xml:space="preserve"> </w:t>
      </w:r>
      <w:r w:rsidR="00240CCA" w:rsidRPr="00162EF2">
        <w:rPr>
          <w:rFonts w:cstheme="minorHAnsi"/>
          <w:sz w:val="20"/>
          <w:szCs w:val="20"/>
        </w:rPr>
        <w:t xml:space="preserve">per tutta la sua durata </w:t>
      </w:r>
      <w:r w:rsidR="0063020D" w:rsidRPr="00162EF2">
        <w:rPr>
          <w:rFonts w:cstheme="minorHAnsi"/>
          <w:sz w:val="20"/>
          <w:szCs w:val="20"/>
        </w:rPr>
        <w:t xml:space="preserve">il seguente CCNL </w:t>
      </w:r>
      <w:r w:rsidR="00676018" w:rsidRPr="00162EF2">
        <w:rPr>
          <w:rFonts w:cstheme="minorHAnsi"/>
          <w:sz w:val="20"/>
          <w:szCs w:val="20"/>
        </w:rPr>
        <w:t>…</w:t>
      </w:r>
      <w:proofErr w:type="gramStart"/>
      <w:r w:rsidR="00676018" w:rsidRPr="00162EF2">
        <w:rPr>
          <w:rFonts w:cstheme="minorHAnsi"/>
          <w:sz w:val="20"/>
          <w:szCs w:val="20"/>
        </w:rPr>
        <w:t>…….</w:t>
      </w:r>
      <w:proofErr w:type="gramEnd"/>
      <w:r w:rsidR="00676018" w:rsidRPr="00162EF2">
        <w:rPr>
          <w:rFonts w:cstheme="minorHAnsi"/>
          <w:sz w:val="20"/>
          <w:szCs w:val="20"/>
        </w:rPr>
        <w:t>.</w:t>
      </w:r>
      <w:r w:rsidRPr="00162EF2">
        <w:rPr>
          <w:rFonts w:cstheme="minorHAnsi"/>
          <w:sz w:val="20"/>
          <w:szCs w:val="20"/>
        </w:rPr>
        <w:t>…</w:t>
      </w:r>
      <w:r w:rsidR="001B6DD9" w:rsidRPr="00162EF2">
        <w:rPr>
          <w:rFonts w:cstheme="minorHAnsi"/>
          <w:sz w:val="20"/>
          <w:szCs w:val="20"/>
        </w:rPr>
        <w:t xml:space="preserve"> </w:t>
      </w:r>
      <w:r w:rsidR="0063020D" w:rsidRPr="00162EF2">
        <w:rPr>
          <w:rFonts w:cstheme="minorHAnsi"/>
          <w:sz w:val="20"/>
          <w:szCs w:val="20"/>
        </w:rPr>
        <w:t>(</w:t>
      </w:r>
      <w:r w:rsidR="0063020D" w:rsidRPr="00162EF2">
        <w:rPr>
          <w:rFonts w:cstheme="minorHAnsi"/>
          <w:i/>
          <w:sz w:val="20"/>
          <w:szCs w:val="20"/>
        </w:rPr>
        <w:t>indicare il CCNL applicato</w:t>
      </w:r>
      <w:r w:rsidR="0063020D" w:rsidRPr="00162EF2">
        <w:rPr>
          <w:rFonts w:cstheme="minorHAnsi"/>
          <w:sz w:val="20"/>
          <w:szCs w:val="20"/>
        </w:rPr>
        <w:t>) identificato dal codice alfanumerico unico</w:t>
      </w:r>
      <w:r w:rsidR="00CA3C0D" w:rsidRPr="00162EF2">
        <w:rPr>
          <w:rFonts w:cstheme="minorHAnsi"/>
          <w:sz w:val="20"/>
          <w:szCs w:val="20"/>
        </w:rPr>
        <w:t xml:space="preserve"> del CNEL</w:t>
      </w:r>
      <w:r w:rsidR="0063020D" w:rsidRPr="00162EF2">
        <w:rPr>
          <w:rFonts w:cstheme="minorHAnsi"/>
          <w:sz w:val="20"/>
          <w:szCs w:val="20"/>
        </w:rPr>
        <w:t xml:space="preserve"> </w:t>
      </w:r>
      <w:r w:rsidRPr="00162EF2">
        <w:rPr>
          <w:rFonts w:cstheme="minorHAnsi"/>
          <w:sz w:val="20"/>
          <w:szCs w:val="20"/>
        </w:rPr>
        <w:t>…</w:t>
      </w:r>
      <w:r w:rsidR="00676018" w:rsidRPr="00162EF2">
        <w:rPr>
          <w:rFonts w:cstheme="minorHAnsi"/>
          <w:sz w:val="20"/>
          <w:szCs w:val="20"/>
        </w:rPr>
        <w:t>…</w:t>
      </w:r>
      <w:r w:rsidR="0063020D" w:rsidRPr="00162EF2">
        <w:rPr>
          <w:rFonts w:cstheme="minorHAnsi"/>
          <w:sz w:val="20"/>
          <w:szCs w:val="20"/>
        </w:rPr>
        <w:t xml:space="preserve"> che garantisce le stesse tutele economic</w:t>
      </w:r>
      <w:r w:rsidR="00AB0FA5" w:rsidRPr="00162EF2">
        <w:rPr>
          <w:rFonts w:cstheme="minorHAnsi"/>
          <w:sz w:val="20"/>
          <w:szCs w:val="20"/>
        </w:rPr>
        <w:t>he</w:t>
      </w:r>
      <w:r w:rsidR="0063020D" w:rsidRPr="00162EF2">
        <w:rPr>
          <w:rFonts w:cstheme="minorHAnsi"/>
          <w:sz w:val="20"/>
          <w:szCs w:val="20"/>
        </w:rPr>
        <w:t xml:space="preserve"> e normative rispetto a quello indicato nel</w:t>
      </w:r>
      <w:r w:rsidR="00264936" w:rsidRPr="00162EF2">
        <w:rPr>
          <w:rFonts w:cstheme="minorHAnsi"/>
          <w:sz w:val="20"/>
          <w:szCs w:val="20"/>
        </w:rPr>
        <w:t xml:space="preserve"> Disciplinare</w:t>
      </w:r>
      <w:r w:rsidR="0063020D" w:rsidRPr="00162EF2">
        <w:rPr>
          <w:rFonts w:cstheme="minorHAnsi"/>
          <w:sz w:val="20"/>
          <w:szCs w:val="20"/>
        </w:rPr>
        <w:t xml:space="preserve"> di gara</w:t>
      </w:r>
      <w:r w:rsidR="00DF500A" w:rsidRPr="00162EF2">
        <w:rPr>
          <w:rFonts w:cstheme="minorHAnsi"/>
          <w:sz w:val="20"/>
          <w:szCs w:val="20"/>
        </w:rPr>
        <w:t>,</w:t>
      </w:r>
      <w:r w:rsidR="009E0FD3" w:rsidRPr="00162EF2">
        <w:rPr>
          <w:rFonts w:cstheme="minorHAnsi"/>
          <w:sz w:val="20"/>
          <w:szCs w:val="20"/>
        </w:rPr>
        <w:t xml:space="preserve"> </w:t>
      </w:r>
      <w:r w:rsidR="0063020D" w:rsidRPr="00162EF2">
        <w:rPr>
          <w:rFonts w:cstheme="minorHAnsi"/>
          <w:sz w:val="20"/>
          <w:szCs w:val="20"/>
        </w:rPr>
        <w:t>come evidenziato nella dichiarazione di equivalenza</w:t>
      </w:r>
      <w:r w:rsidR="00825F85" w:rsidRPr="00162EF2">
        <w:rPr>
          <w:rFonts w:cstheme="minorHAnsi"/>
          <w:sz w:val="20"/>
          <w:szCs w:val="20"/>
        </w:rPr>
        <w:t xml:space="preserve"> </w:t>
      </w:r>
      <w:r w:rsidR="004E42B3" w:rsidRPr="00162EF2">
        <w:rPr>
          <w:rFonts w:cstheme="minorHAnsi"/>
          <w:sz w:val="20"/>
          <w:szCs w:val="20"/>
        </w:rPr>
        <w:t>che la stazione appaltante pro</w:t>
      </w:r>
      <w:r w:rsidR="00815E1B" w:rsidRPr="00162EF2">
        <w:rPr>
          <w:rFonts w:cstheme="minorHAnsi"/>
          <w:sz w:val="20"/>
          <w:szCs w:val="20"/>
        </w:rPr>
        <w:t>vvederà</w:t>
      </w:r>
      <w:r w:rsidR="004E42B3" w:rsidRPr="00162EF2">
        <w:rPr>
          <w:rFonts w:cstheme="minorHAnsi"/>
          <w:sz w:val="20"/>
          <w:szCs w:val="20"/>
        </w:rPr>
        <w:t xml:space="preserve"> ad acquisire prima </w:t>
      </w:r>
      <w:r w:rsidR="000D08AE" w:rsidRPr="00162EF2">
        <w:rPr>
          <w:rFonts w:cstheme="minorHAnsi"/>
          <w:sz w:val="20"/>
          <w:szCs w:val="20"/>
        </w:rPr>
        <w:t>di procedere a</w:t>
      </w:r>
      <w:r w:rsidR="004E42B3" w:rsidRPr="00162EF2">
        <w:rPr>
          <w:rFonts w:cstheme="minorHAnsi"/>
          <w:sz w:val="20"/>
          <w:szCs w:val="20"/>
        </w:rPr>
        <w:t>ll’aggiudicazione</w:t>
      </w:r>
      <w:r w:rsidR="00162EF2" w:rsidRPr="00162EF2">
        <w:rPr>
          <w:rFonts w:cstheme="minorHAnsi"/>
          <w:sz w:val="20"/>
          <w:szCs w:val="20"/>
        </w:rPr>
        <w:t>;</w:t>
      </w:r>
    </w:p>
    <w:p w14:paraId="58702945" w14:textId="77777777" w:rsidR="00162EF2" w:rsidRPr="00162EF2" w:rsidRDefault="00162EF2" w:rsidP="00162EF2">
      <w:pPr>
        <w:pStyle w:val="Paragrafoelenco"/>
        <w:ind w:left="142"/>
        <w:jc w:val="both"/>
        <w:rPr>
          <w:rFonts w:cstheme="minorHAnsi"/>
          <w:b/>
          <w:i/>
          <w:sz w:val="20"/>
          <w:szCs w:val="20"/>
        </w:rPr>
      </w:pPr>
    </w:p>
    <w:p w14:paraId="0EF4ACBC" w14:textId="5185336B" w:rsidR="00866902" w:rsidRPr="00AD7785" w:rsidRDefault="00540456" w:rsidP="00AD7785">
      <w:pPr>
        <w:pStyle w:val="Paragrafoelenco"/>
        <w:numPr>
          <w:ilvl w:val="0"/>
          <w:numId w:val="17"/>
        </w:numPr>
        <w:ind w:left="426"/>
        <w:jc w:val="both"/>
        <w:rPr>
          <w:rFonts w:cstheme="minorHAnsi"/>
          <w:sz w:val="20"/>
          <w:szCs w:val="20"/>
        </w:rPr>
      </w:pPr>
      <w:r w:rsidRPr="00162EF2">
        <w:rPr>
          <w:rFonts w:cstheme="minorHAnsi"/>
          <w:sz w:val="20"/>
          <w:szCs w:val="20"/>
        </w:rPr>
        <w:t>[</w:t>
      </w:r>
      <w:r w:rsidRPr="00162EF2">
        <w:rPr>
          <w:rFonts w:cstheme="minorHAnsi"/>
          <w:b/>
          <w:i/>
          <w:sz w:val="20"/>
          <w:szCs w:val="20"/>
        </w:rPr>
        <w:t xml:space="preserve">Eventuale, </w:t>
      </w:r>
      <w:r w:rsidRPr="00162EF2">
        <w:rPr>
          <w:rFonts w:cstheme="minorHAnsi"/>
          <w:b/>
          <w:i/>
          <w:iCs/>
          <w:sz w:val="20"/>
          <w:szCs w:val="20"/>
        </w:rPr>
        <w:t>in caso di appalto con prestazioni</w:t>
      </w:r>
      <w:r w:rsidR="00D8470A" w:rsidRPr="00162EF2">
        <w:rPr>
          <w:rFonts w:cstheme="minorHAnsi"/>
          <w:b/>
          <w:i/>
          <w:iCs/>
          <w:sz w:val="20"/>
          <w:szCs w:val="20"/>
        </w:rPr>
        <w:t xml:space="preserve"> scorporabili,</w:t>
      </w:r>
      <w:r w:rsidRPr="00162EF2">
        <w:rPr>
          <w:rFonts w:cstheme="minorHAnsi"/>
          <w:b/>
          <w:i/>
          <w:iCs/>
          <w:sz w:val="20"/>
          <w:szCs w:val="20"/>
        </w:rPr>
        <w:t xml:space="preserve"> secondarie, accessorie o sussidiarie differenti</w:t>
      </w:r>
      <w:r w:rsidRPr="00336832">
        <w:rPr>
          <w:rFonts w:cstheme="minorHAnsi"/>
          <w:b/>
          <w:i/>
          <w:iCs/>
          <w:sz w:val="20"/>
          <w:szCs w:val="20"/>
        </w:rPr>
        <w:t xml:space="preserve"> da quelle prevalenti oggetto dell'appalto, e riferibili, per una soglia pari o superiore al 30 per cento, alla medesima categoria omogenea di attività</w:t>
      </w:r>
      <w:r w:rsidRPr="00336832">
        <w:rPr>
          <w:rFonts w:cstheme="minorHAnsi"/>
          <w:sz w:val="20"/>
          <w:szCs w:val="20"/>
        </w:rPr>
        <w:t xml:space="preserve">] </w:t>
      </w:r>
      <w:r w:rsidR="00A06E35">
        <w:rPr>
          <w:rFonts w:cstheme="minorHAnsi"/>
          <w:sz w:val="20"/>
          <w:szCs w:val="20"/>
        </w:rPr>
        <w:t xml:space="preserve">di </w:t>
      </w:r>
      <w:r w:rsidRPr="00336832">
        <w:rPr>
          <w:rFonts w:cstheme="minorHAnsi"/>
          <w:sz w:val="20"/>
          <w:szCs w:val="20"/>
        </w:rPr>
        <w:t xml:space="preserve">applicare al </w:t>
      </w:r>
      <w:r w:rsidRPr="000D08AE">
        <w:rPr>
          <w:rFonts w:cstheme="minorHAnsi"/>
          <w:sz w:val="20"/>
          <w:szCs w:val="20"/>
        </w:rPr>
        <w:t>personale</w:t>
      </w:r>
      <w:r w:rsidR="00A50B54" w:rsidRPr="000D08AE">
        <w:rPr>
          <w:rFonts w:cstheme="minorHAnsi"/>
          <w:sz w:val="20"/>
          <w:szCs w:val="20"/>
        </w:rPr>
        <w:t xml:space="preserve"> impiegato nell’esecuzione </w:t>
      </w:r>
      <w:r w:rsidR="00DA22BB" w:rsidRPr="000D08AE">
        <w:rPr>
          <w:rFonts w:cstheme="minorHAnsi"/>
          <w:sz w:val="20"/>
          <w:szCs w:val="20"/>
        </w:rPr>
        <w:t xml:space="preserve">delle seguenti prestazioni </w:t>
      </w:r>
      <w:r w:rsidR="00153D4E" w:rsidRPr="000D08AE">
        <w:rPr>
          <w:rFonts w:cstheme="minorHAnsi"/>
          <w:sz w:val="20"/>
          <w:szCs w:val="20"/>
        </w:rPr>
        <w:t>…</w:t>
      </w:r>
      <w:r w:rsidR="0098689E">
        <w:rPr>
          <w:rFonts w:cstheme="minorHAnsi"/>
          <w:sz w:val="20"/>
          <w:szCs w:val="20"/>
        </w:rPr>
        <w:t xml:space="preserve"> </w:t>
      </w:r>
      <w:r w:rsidR="00A50B54" w:rsidRPr="000D08AE">
        <w:rPr>
          <w:rFonts w:cstheme="minorHAnsi"/>
          <w:sz w:val="20"/>
          <w:szCs w:val="20"/>
        </w:rPr>
        <w:t>per tutta la durata</w:t>
      </w:r>
      <w:r w:rsidR="00153D4E" w:rsidRPr="000D08AE">
        <w:rPr>
          <w:rFonts w:cstheme="minorHAnsi"/>
          <w:sz w:val="20"/>
          <w:szCs w:val="20"/>
        </w:rPr>
        <w:t xml:space="preserve"> del contratto</w:t>
      </w:r>
      <w:r w:rsidRPr="000D08AE">
        <w:rPr>
          <w:rFonts w:cstheme="minorHAnsi"/>
          <w:sz w:val="20"/>
          <w:szCs w:val="20"/>
        </w:rPr>
        <w:t xml:space="preserve"> il CCNL indicato nel Disciplinare di gara</w:t>
      </w:r>
      <w:r w:rsidR="003B739C">
        <w:rPr>
          <w:rFonts w:cstheme="minorHAnsi"/>
          <w:sz w:val="20"/>
          <w:szCs w:val="20"/>
        </w:rPr>
        <w:t>;</w:t>
      </w:r>
    </w:p>
    <w:p w14:paraId="18EB26DC" w14:textId="77777777" w:rsidR="00866902" w:rsidRDefault="00540456" w:rsidP="00866902">
      <w:pPr>
        <w:pStyle w:val="Paragrafoelenco"/>
        <w:ind w:left="426"/>
        <w:jc w:val="both"/>
        <w:rPr>
          <w:rFonts w:cstheme="minorHAnsi"/>
          <w:b/>
          <w:i/>
          <w:sz w:val="20"/>
          <w:szCs w:val="20"/>
        </w:rPr>
      </w:pPr>
      <w:r w:rsidRPr="00866902">
        <w:rPr>
          <w:rFonts w:cstheme="minorHAnsi"/>
          <w:b/>
          <w:i/>
          <w:sz w:val="20"/>
          <w:szCs w:val="20"/>
        </w:rPr>
        <w:t>o</w:t>
      </w:r>
      <w:r w:rsidR="003B739C" w:rsidRPr="00866902">
        <w:rPr>
          <w:rFonts w:cstheme="minorHAnsi"/>
          <w:b/>
          <w:i/>
          <w:sz w:val="20"/>
          <w:szCs w:val="20"/>
        </w:rPr>
        <w:t>,</w:t>
      </w:r>
      <w:r w:rsidRPr="00866902">
        <w:rPr>
          <w:rFonts w:cstheme="minorHAnsi"/>
          <w:b/>
          <w:i/>
          <w:sz w:val="20"/>
          <w:szCs w:val="20"/>
        </w:rPr>
        <w:t xml:space="preserve"> in alternativa</w:t>
      </w:r>
    </w:p>
    <w:p w14:paraId="77A0DB23" w14:textId="4EBC6D4E" w:rsidR="00540456" w:rsidRDefault="00287DDF" w:rsidP="00893C1D">
      <w:pPr>
        <w:pStyle w:val="Paragrafoelenco"/>
        <w:numPr>
          <w:ilvl w:val="0"/>
          <w:numId w:val="11"/>
        </w:numPr>
        <w:ind w:left="426" w:hanging="284"/>
        <w:jc w:val="both"/>
        <w:rPr>
          <w:rFonts w:cstheme="minorHAnsi"/>
          <w:sz w:val="20"/>
          <w:szCs w:val="20"/>
        </w:rPr>
      </w:pPr>
      <w:r w:rsidRPr="00AD7785">
        <w:rPr>
          <w:rFonts w:cstheme="minorHAnsi"/>
          <w:b/>
          <w:i/>
          <w:sz w:val="20"/>
          <w:szCs w:val="20"/>
        </w:rPr>
        <w:t xml:space="preserve">[Eventuale, </w:t>
      </w:r>
      <w:r w:rsidRPr="00AD7785">
        <w:rPr>
          <w:rFonts w:cstheme="minorHAnsi"/>
          <w:b/>
          <w:i/>
          <w:iCs/>
          <w:sz w:val="20"/>
          <w:szCs w:val="20"/>
        </w:rPr>
        <w:t xml:space="preserve">in caso di appalto con prestazioni </w:t>
      </w:r>
      <w:r w:rsidR="00D8470A" w:rsidRPr="00AD7785">
        <w:rPr>
          <w:rFonts w:cstheme="minorHAnsi"/>
          <w:b/>
          <w:i/>
          <w:iCs/>
          <w:sz w:val="20"/>
          <w:szCs w:val="20"/>
        </w:rPr>
        <w:t xml:space="preserve">scorporabili, </w:t>
      </w:r>
      <w:r w:rsidRPr="00AD7785">
        <w:rPr>
          <w:rFonts w:cstheme="minorHAnsi"/>
          <w:b/>
          <w:i/>
          <w:iCs/>
          <w:sz w:val="20"/>
          <w:szCs w:val="20"/>
        </w:rPr>
        <w:t xml:space="preserve">secondarie, accessorie o sussidiarie differenti da </w:t>
      </w:r>
      <w:r w:rsidRPr="00893C1D">
        <w:rPr>
          <w:rFonts w:cstheme="minorHAnsi"/>
          <w:sz w:val="20"/>
          <w:szCs w:val="20"/>
        </w:rPr>
        <w:t>quelle prevalenti oggetto dell'appalto, e riferibili, per una soglia pari o superiore al 30 per cento, alla medesima</w:t>
      </w:r>
      <w:r w:rsidRPr="00AD7785">
        <w:rPr>
          <w:rFonts w:cstheme="minorHAnsi"/>
          <w:b/>
          <w:i/>
          <w:iCs/>
          <w:sz w:val="20"/>
          <w:szCs w:val="20"/>
        </w:rPr>
        <w:t xml:space="preserve"> categoria omogenea di attività</w:t>
      </w:r>
      <w:r w:rsidRPr="00AD7785">
        <w:rPr>
          <w:rFonts w:cstheme="minorHAnsi"/>
          <w:b/>
          <w:sz w:val="20"/>
          <w:szCs w:val="20"/>
        </w:rPr>
        <w:t>]</w:t>
      </w:r>
      <w:r w:rsidRPr="00AD7785">
        <w:rPr>
          <w:rFonts w:cstheme="minorHAnsi"/>
          <w:sz w:val="20"/>
          <w:szCs w:val="20"/>
        </w:rPr>
        <w:t xml:space="preserve"> applicare al personale impiegato nell’esecuzione delle seguenti prestazioni</w:t>
      </w:r>
      <w:r w:rsidR="00240CCA" w:rsidRPr="00AD7785">
        <w:rPr>
          <w:rFonts w:cstheme="minorHAnsi"/>
          <w:sz w:val="20"/>
          <w:szCs w:val="20"/>
        </w:rPr>
        <w:t xml:space="preserve"> </w:t>
      </w:r>
      <w:r w:rsidR="00547C73" w:rsidRPr="00AD7785">
        <w:rPr>
          <w:rFonts w:cstheme="minorHAnsi"/>
          <w:sz w:val="20"/>
          <w:szCs w:val="20"/>
        </w:rPr>
        <w:t xml:space="preserve">… </w:t>
      </w:r>
      <w:r w:rsidR="00240CCA" w:rsidRPr="00AD7785">
        <w:rPr>
          <w:rFonts w:cstheme="minorHAnsi"/>
          <w:sz w:val="20"/>
          <w:szCs w:val="20"/>
        </w:rPr>
        <w:t>per tutta la durata del contratto</w:t>
      </w:r>
      <w:r w:rsidR="006E01AE" w:rsidRPr="00AD7785">
        <w:rPr>
          <w:rFonts w:cstheme="minorHAnsi"/>
          <w:sz w:val="20"/>
          <w:szCs w:val="20"/>
        </w:rPr>
        <w:t xml:space="preserve"> </w:t>
      </w:r>
      <w:r w:rsidRPr="00AD7785">
        <w:rPr>
          <w:rFonts w:cstheme="minorHAnsi"/>
          <w:sz w:val="20"/>
          <w:szCs w:val="20"/>
        </w:rPr>
        <w:t xml:space="preserve">il CCNL </w:t>
      </w:r>
      <w:r w:rsidR="00547C73" w:rsidRPr="00AD7785">
        <w:rPr>
          <w:rFonts w:cstheme="minorHAnsi"/>
          <w:sz w:val="20"/>
          <w:szCs w:val="20"/>
        </w:rPr>
        <w:t>…</w:t>
      </w:r>
      <w:r w:rsidRPr="00AD7785">
        <w:rPr>
          <w:rFonts w:cstheme="minorHAnsi"/>
          <w:sz w:val="20"/>
          <w:szCs w:val="20"/>
        </w:rPr>
        <w:t xml:space="preserve"> (</w:t>
      </w:r>
      <w:r w:rsidRPr="00AD7785">
        <w:rPr>
          <w:rFonts w:cstheme="minorHAnsi"/>
          <w:i/>
          <w:sz w:val="20"/>
          <w:szCs w:val="20"/>
        </w:rPr>
        <w:t>indicare il CCNL applicato</w:t>
      </w:r>
      <w:r w:rsidRPr="00AD7785">
        <w:rPr>
          <w:rFonts w:cstheme="minorHAnsi"/>
          <w:sz w:val="20"/>
          <w:szCs w:val="20"/>
        </w:rPr>
        <w:t>) identificato dal codice alfanumerico unico</w:t>
      </w:r>
      <w:r w:rsidR="00CA3C0D" w:rsidRPr="00AD7785">
        <w:rPr>
          <w:rFonts w:cstheme="minorHAnsi"/>
          <w:sz w:val="20"/>
          <w:szCs w:val="20"/>
        </w:rPr>
        <w:t xml:space="preserve"> del CNEL</w:t>
      </w:r>
      <w:r w:rsidRPr="00AD7785">
        <w:rPr>
          <w:rFonts w:cstheme="minorHAnsi"/>
          <w:sz w:val="20"/>
          <w:szCs w:val="20"/>
        </w:rPr>
        <w:t xml:space="preserve"> </w:t>
      </w:r>
      <w:r w:rsidR="00547C73" w:rsidRPr="00AD7785">
        <w:rPr>
          <w:rFonts w:cstheme="minorHAnsi"/>
          <w:sz w:val="20"/>
          <w:szCs w:val="20"/>
        </w:rPr>
        <w:t>…</w:t>
      </w:r>
      <w:r w:rsidRPr="00AD7785">
        <w:rPr>
          <w:rFonts w:cstheme="minorHAnsi"/>
          <w:sz w:val="20"/>
          <w:szCs w:val="20"/>
        </w:rPr>
        <w:t xml:space="preserve"> che garantisce le stesse tutele economiche e normative rispetto a quello indicato nel Disciplinare di gara</w:t>
      </w:r>
      <w:r w:rsidR="00DF500A" w:rsidRPr="00AD7785">
        <w:rPr>
          <w:rFonts w:cstheme="minorHAnsi"/>
          <w:sz w:val="20"/>
          <w:szCs w:val="20"/>
        </w:rPr>
        <w:t>,</w:t>
      </w:r>
      <w:r w:rsidR="006E01AE" w:rsidRPr="00AD7785">
        <w:rPr>
          <w:rFonts w:cstheme="minorHAnsi"/>
          <w:sz w:val="20"/>
          <w:szCs w:val="20"/>
        </w:rPr>
        <w:t xml:space="preserve"> </w:t>
      </w:r>
      <w:r w:rsidR="00902EB4" w:rsidRPr="00AD7785">
        <w:rPr>
          <w:rFonts w:cstheme="minorHAnsi"/>
          <w:sz w:val="20"/>
          <w:szCs w:val="20"/>
        </w:rPr>
        <w:t xml:space="preserve">come evidenziato nella dichiarazione di equivalenza </w:t>
      </w:r>
      <w:r w:rsidR="00CD6FD2" w:rsidRPr="00AD7785">
        <w:rPr>
          <w:rFonts w:cstheme="minorHAnsi"/>
          <w:sz w:val="20"/>
          <w:szCs w:val="20"/>
        </w:rPr>
        <w:t>che la stazione appaltante pro</w:t>
      </w:r>
      <w:r w:rsidR="00815E1B" w:rsidRPr="00AD7785">
        <w:rPr>
          <w:rFonts w:cstheme="minorHAnsi"/>
          <w:sz w:val="20"/>
          <w:szCs w:val="20"/>
        </w:rPr>
        <w:t>vvederà</w:t>
      </w:r>
      <w:r w:rsidR="00CD6FD2" w:rsidRPr="00AD7785">
        <w:rPr>
          <w:rFonts w:cstheme="minorHAnsi"/>
          <w:sz w:val="20"/>
          <w:szCs w:val="20"/>
        </w:rPr>
        <w:t xml:space="preserve"> ad acquisire prima</w:t>
      </w:r>
      <w:r w:rsidR="000D08AE" w:rsidRPr="00AD7785">
        <w:rPr>
          <w:rFonts w:cstheme="minorHAnsi"/>
          <w:sz w:val="20"/>
          <w:szCs w:val="20"/>
        </w:rPr>
        <w:t xml:space="preserve"> di </w:t>
      </w:r>
      <w:r w:rsidR="000D08AE" w:rsidRPr="00AD7785">
        <w:rPr>
          <w:rFonts w:cstheme="minorHAnsi"/>
          <w:sz w:val="20"/>
          <w:szCs w:val="20"/>
        </w:rPr>
        <w:lastRenderedPageBreak/>
        <w:t>procedere</w:t>
      </w:r>
      <w:r w:rsidR="00CD6FD2" w:rsidRPr="00AD7785">
        <w:rPr>
          <w:rFonts w:cstheme="minorHAnsi"/>
          <w:sz w:val="20"/>
          <w:szCs w:val="20"/>
        </w:rPr>
        <w:t xml:space="preserve"> </w:t>
      </w:r>
      <w:r w:rsidR="000D08AE" w:rsidRPr="00AD7785">
        <w:rPr>
          <w:rFonts w:cstheme="minorHAnsi"/>
          <w:sz w:val="20"/>
          <w:szCs w:val="20"/>
        </w:rPr>
        <w:t>a</w:t>
      </w:r>
      <w:r w:rsidR="00CD6FD2" w:rsidRPr="00AD7785">
        <w:rPr>
          <w:rFonts w:cstheme="minorHAnsi"/>
          <w:sz w:val="20"/>
          <w:szCs w:val="20"/>
        </w:rPr>
        <w:t xml:space="preserve">ll’aggiudicazione </w:t>
      </w:r>
      <w:r w:rsidR="00CD6FD2" w:rsidRPr="00AD7785">
        <w:rPr>
          <w:rFonts w:cstheme="minorHAnsi"/>
          <w:i/>
          <w:iCs/>
          <w:sz w:val="20"/>
          <w:szCs w:val="20"/>
        </w:rPr>
        <w:t>(oppure, nel caso in cui la stazione appaltante richieda la produzione della dichiarazione di equivalenza in via anticipata nell’offerta economica: “</w:t>
      </w:r>
      <w:r w:rsidR="00CD6FD2" w:rsidRPr="00AD7785">
        <w:rPr>
          <w:rFonts w:cstheme="minorHAnsi"/>
          <w:sz w:val="20"/>
          <w:szCs w:val="20"/>
        </w:rPr>
        <w:t>da inserire nell’offerta economica”);</w:t>
      </w:r>
    </w:p>
    <w:p w14:paraId="5965A133" w14:textId="77777777" w:rsidR="00893C1D" w:rsidRPr="00893C1D" w:rsidRDefault="00893C1D" w:rsidP="00893C1D">
      <w:pPr>
        <w:pStyle w:val="Paragrafoelenco"/>
        <w:ind w:left="426"/>
        <w:jc w:val="both"/>
        <w:rPr>
          <w:rFonts w:cstheme="minorHAnsi"/>
          <w:sz w:val="20"/>
          <w:szCs w:val="20"/>
        </w:rPr>
      </w:pPr>
    </w:p>
    <w:p w14:paraId="29F83BB1" w14:textId="2154C323" w:rsidR="00C41162" w:rsidRPr="00FC7EC6" w:rsidRDefault="0063020D" w:rsidP="00FC7EC6">
      <w:pPr>
        <w:pStyle w:val="Paragrafoelenco"/>
        <w:numPr>
          <w:ilvl w:val="0"/>
          <w:numId w:val="18"/>
        </w:numPr>
        <w:tabs>
          <w:tab w:val="left" w:pos="142"/>
        </w:tabs>
        <w:ind w:left="426"/>
        <w:jc w:val="both"/>
        <w:rPr>
          <w:sz w:val="20"/>
          <w:szCs w:val="20"/>
        </w:rPr>
      </w:pPr>
      <w:r w:rsidRPr="00FC7EC6">
        <w:rPr>
          <w:sz w:val="20"/>
          <w:szCs w:val="20"/>
        </w:rPr>
        <w:t>assicurare l’applicazione delle medesime tutele economiche e normative garantite ai propri dipendenti</w:t>
      </w:r>
      <w:r w:rsidR="00287DDF" w:rsidRPr="00FC7EC6">
        <w:rPr>
          <w:sz w:val="20"/>
          <w:szCs w:val="20"/>
        </w:rPr>
        <w:t xml:space="preserve"> e</w:t>
      </w:r>
      <w:r w:rsidRPr="00FC7EC6">
        <w:rPr>
          <w:sz w:val="20"/>
          <w:szCs w:val="20"/>
        </w:rPr>
        <w:t xml:space="preserve"> ai lavoratori delle imprese che operano in subappalto.</w:t>
      </w:r>
    </w:p>
    <w:p w14:paraId="5CC91132" w14:textId="77777777" w:rsidR="00DD605C" w:rsidRPr="00DD605C" w:rsidRDefault="00DD605C" w:rsidP="00DD605C">
      <w:pPr>
        <w:pStyle w:val="Paragrafoelenco"/>
        <w:tabs>
          <w:tab w:val="left" w:pos="142"/>
        </w:tabs>
        <w:ind w:left="0"/>
        <w:jc w:val="both"/>
        <w:rPr>
          <w:sz w:val="20"/>
          <w:szCs w:val="20"/>
        </w:rPr>
      </w:pPr>
    </w:p>
    <w:p w14:paraId="3316B896" w14:textId="25AE25AC" w:rsidR="00C41162" w:rsidRPr="00DB78F3" w:rsidRDefault="00140122" w:rsidP="00140122">
      <w:pPr>
        <w:jc w:val="both"/>
        <w:rPr>
          <w:b/>
          <w:bCs/>
          <w:sz w:val="20"/>
          <w:szCs w:val="20"/>
        </w:rPr>
      </w:pPr>
      <w:r w:rsidRPr="00596129">
        <w:rPr>
          <w:b/>
          <w:bCs/>
          <w:i/>
          <w:sz w:val="20"/>
          <w:szCs w:val="20"/>
        </w:rPr>
        <w:t>(Non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w:t>
      </w:r>
      <w:r w:rsidR="003131F3" w:rsidRPr="00596129">
        <w:rPr>
          <w:b/>
          <w:bCs/>
          <w:i/>
          <w:sz w:val="20"/>
          <w:szCs w:val="20"/>
        </w:rPr>
        <w:t xml:space="preserve"> </w:t>
      </w:r>
      <w:r w:rsidRPr="00596129">
        <w:rPr>
          <w:b/>
          <w:bCs/>
          <w:i/>
          <w:sz w:val="20"/>
          <w:szCs w:val="20"/>
        </w:rPr>
        <w:t>legge 6 maggio 2021, n. 59 (PNC), avviate dopo l’entrata in vigore del decreto legge 31 maggio 2021, n. 77, convertito, con modificazioni, dalla legge 29 luglio 2021, n. 108)</w:t>
      </w:r>
      <w:r w:rsidRPr="006533B7">
        <w:rPr>
          <w:b/>
          <w:bCs/>
          <w:sz w:val="20"/>
          <w:szCs w:val="20"/>
        </w:rPr>
        <w:t xml:space="preserve"> </w:t>
      </w:r>
    </w:p>
    <w:p w14:paraId="092350E2" w14:textId="57D15A83" w:rsidR="00C3624B" w:rsidRPr="00DB78F3" w:rsidRDefault="00FC7EC6" w:rsidP="00FC7EC6">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w:t>
      </w:r>
      <w:r w:rsidR="00C3624B" w:rsidRPr="00DB78F3">
        <w:rPr>
          <w:sz w:val="20"/>
          <w:szCs w:val="20"/>
        </w:rPr>
        <w:t>di avere</w:t>
      </w:r>
      <w:r w:rsidR="00C770A6" w:rsidRPr="00DB78F3">
        <w:rPr>
          <w:sz w:val="20"/>
          <w:szCs w:val="20"/>
        </w:rPr>
        <w:t>,</w:t>
      </w:r>
      <w:r w:rsidR="00C3624B" w:rsidRPr="00DB78F3">
        <w:rPr>
          <w:sz w:val="20"/>
          <w:szCs w:val="20"/>
        </w:rPr>
        <w:t xml:space="preserve"> alla data di presentazione della domanda</w:t>
      </w:r>
      <w:r w:rsidR="00C770A6" w:rsidRPr="00DB78F3">
        <w:rPr>
          <w:sz w:val="20"/>
          <w:szCs w:val="20"/>
        </w:rPr>
        <w:t>,</w:t>
      </w:r>
      <w:r w:rsidR="00C3624B" w:rsidRPr="00DB78F3">
        <w:rPr>
          <w:sz w:val="20"/>
          <w:szCs w:val="20"/>
        </w:rPr>
        <w:t xml:space="preserve"> un numero di dipendenti impiegati pari a</w:t>
      </w:r>
      <w:proofErr w:type="gramStart"/>
      <w:r w:rsidR="00547C73">
        <w:rPr>
          <w:sz w:val="20"/>
          <w:szCs w:val="20"/>
        </w:rPr>
        <w:t xml:space="preserve"> </w:t>
      </w:r>
      <w:r w:rsidR="00FE52F0">
        <w:rPr>
          <w:sz w:val="20"/>
          <w:szCs w:val="20"/>
        </w:rPr>
        <w:t>..</w:t>
      </w:r>
      <w:proofErr w:type="gramEnd"/>
      <w:r w:rsidR="00C3624B" w:rsidRPr="00DB78F3">
        <w:rPr>
          <w:sz w:val="20"/>
          <w:szCs w:val="20"/>
        </w:rPr>
        <w:t>…;</w:t>
      </w:r>
    </w:p>
    <w:p w14:paraId="428787EF" w14:textId="4727A43F" w:rsidR="00F97013" w:rsidRPr="00C3624B" w:rsidRDefault="00F97013" w:rsidP="00BF1D89">
      <w:pPr>
        <w:jc w:val="both"/>
        <w:rPr>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E602E3">
        <w:rPr>
          <w:bCs/>
          <w:i/>
          <w:iCs/>
          <w:sz w:val="20"/>
          <w:szCs w:val="20"/>
        </w:rPr>
        <w:t>con numero di dipendenti pari o superiore a 15</w:t>
      </w:r>
      <w:r w:rsidR="00687C93">
        <w:rPr>
          <w:bCs/>
          <w:sz w:val="20"/>
          <w:szCs w:val="20"/>
        </w:rPr>
        <w:t xml:space="preserve">, </w:t>
      </w:r>
      <w:r>
        <w:rPr>
          <w:i/>
          <w:sz w:val="20"/>
          <w:szCs w:val="20"/>
        </w:rPr>
        <w:t>s</w:t>
      </w:r>
      <w:r w:rsidRPr="006533B7">
        <w:rPr>
          <w:i/>
          <w:sz w:val="20"/>
          <w:szCs w:val="20"/>
        </w:rPr>
        <w:t>ceglie una delle seguenti opzioni eliminando l</w:t>
      </w:r>
      <w:r w:rsidR="00E602E3">
        <w:rPr>
          <w:i/>
          <w:sz w:val="20"/>
          <w:szCs w:val="20"/>
        </w:rPr>
        <w:t>’</w:t>
      </w:r>
      <w:r w:rsidRPr="006533B7">
        <w:rPr>
          <w:i/>
          <w:sz w:val="20"/>
          <w:szCs w:val="20"/>
        </w:rPr>
        <w:t>altr</w:t>
      </w:r>
      <w:r w:rsidR="00E602E3">
        <w:rPr>
          <w:i/>
          <w:sz w:val="20"/>
          <w:szCs w:val="20"/>
        </w:rPr>
        <w:t>a</w:t>
      </w:r>
      <w:r>
        <w:rPr>
          <w:i/>
          <w:sz w:val="20"/>
          <w:szCs w:val="20"/>
        </w:rPr>
        <w:t>):</w:t>
      </w:r>
    </w:p>
    <w:p w14:paraId="09B430AE" w14:textId="2F618200" w:rsidR="00C41162" w:rsidRPr="006533B7" w:rsidRDefault="0098689E" w:rsidP="00BF1D89">
      <w:pPr>
        <w:jc w:val="both"/>
        <w:rPr>
          <w:i/>
          <w:sz w:val="20"/>
          <w:szCs w:val="20"/>
        </w:rPr>
      </w:pPr>
      <w:r>
        <w:rPr>
          <w:i/>
          <w:sz w:val="20"/>
          <w:szCs w:val="20"/>
        </w:rPr>
        <w:t>(</w:t>
      </w:r>
      <w:r w:rsidRPr="006533B7">
        <w:rPr>
          <w:i/>
          <w:sz w:val="20"/>
          <w:szCs w:val="20"/>
        </w:rPr>
        <w:t>▪</w:t>
      </w:r>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occupa più di 50 dipendenti</w:t>
      </w:r>
      <w:r w:rsidR="00687C93">
        <w:rPr>
          <w:i/>
          <w:sz w:val="20"/>
          <w:szCs w:val="20"/>
        </w:rPr>
        <w:t>)</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32208606"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Pr="006533B7">
        <w:rPr>
          <w:sz w:val="20"/>
          <w:szCs w:val="20"/>
        </w:rPr>
        <w:t xml:space="preserve"> alle rappresentanze sindacali aziendali e alla consigliera e al consigliere regionale di parità;</w:t>
      </w:r>
    </w:p>
    <w:p w14:paraId="47A89445" w14:textId="16F837A3" w:rsidR="00C41162" w:rsidRPr="00687C93" w:rsidRDefault="00184306" w:rsidP="00687C93">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294CF582" w14:textId="38025454" w:rsidR="00C41162" w:rsidRPr="006533B7" w:rsidRDefault="00184306" w:rsidP="00BF1D89">
      <w:pPr>
        <w:jc w:val="both"/>
        <w:rPr>
          <w:b/>
          <w:i/>
          <w:sz w:val="20"/>
          <w:szCs w:val="20"/>
        </w:rPr>
      </w:pPr>
      <w:r w:rsidRPr="006533B7">
        <w:rPr>
          <w:b/>
          <w:i/>
          <w:sz w:val="20"/>
          <w:szCs w:val="20"/>
        </w:rPr>
        <w:t>o</w:t>
      </w:r>
      <w:r w:rsidR="00E602E3">
        <w:rPr>
          <w:b/>
          <w:i/>
          <w:sz w:val="20"/>
          <w:szCs w:val="20"/>
        </w:rPr>
        <w:t>,</w:t>
      </w:r>
      <w:r w:rsidRPr="006533B7">
        <w:rPr>
          <w:b/>
          <w:i/>
          <w:sz w:val="20"/>
          <w:szCs w:val="20"/>
        </w:rPr>
        <w:t xml:space="preserve"> in alternativa, </w:t>
      </w:r>
    </w:p>
    <w:p w14:paraId="087338EC" w14:textId="2E02E07D"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E602E3" w:rsidRDefault="00184306" w:rsidP="00BF1D89">
      <w:pPr>
        <w:ind w:left="284" w:hanging="284"/>
        <w:jc w:val="both"/>
        <w:rPr>
          <w:sz w:val="20"/>
          <w:szCs w:val="20"/>
        </w:rPr>
      </w:pPr>
      <w:r w:rsidRPr="006533B7">
        <w:rPr>
          <w:i/>
          <w:sz w:val="20"/>
          <w:szCs w:val="20"/>
        </w:rPr>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 convertito, con modificazioni, dalla legge 29 luglio 2021, n. 108</w:t>
      </w:r>
      <w:r w:rsidRPr="00E602E3">
        <w:rPr>
          <w:sz w:val="20"/>
          <w:szCs w:val="20"/>
        </w:rPr>
        <w:t>;</w:t>
      </w:r>
    </w:p>
    <w:p w14:paraId="54B8530E" w14:textId="4545086A" w:rsidR="00C41162" w:rsidRPr="00E602E3" w:rsidRDefault="00184306" w:rsidP="00BF1D89">
      <w:pPr>
        <w:ind w:left="284" w:hanging="284"/>
        <w:jc w:val="both"/>
        <w:rPr>
          <w:sz w:val="20"/>
          <w:szCs w:val="20"/>
        </w:rPr>
      </w:pPr>
      <w:r w:rsidRPr="00E602E3">
        <w:rPr>
          <w:sz w:val="20"/>
          <w:szCs w:val="20"/>
        </w:rPr>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di aver assolto agli obblighi di cui alla </w:t>
      </w:r>
      <w:r w:rsidR="00400C55">
        <w:rPr>
          <w:sz w:val="20"/>
          <w:szCs w:val="20"/>
        </w:rPr>
        <w:t>L</w:t>
      </w:r>
      <w:r w:rsidRPr="00E602E3">
        <w:rPr>
          <w:sz w:val="20"/>
          <w:szCs w:val="20"/>
        </w:rPr>
        <w:t>egge n. 68/1999;</w:t>
      </w:r>
    </w:p>
    <w:p w14:paraId="5EB56AF3" w14:textId="089F5240" w:rsidR="00547C73" w:rsidRDefault="00184306" w:rsidP="00395AA0">
      <w:pPr>
        <w:ind w:left="284" w:hanging="284"/>
        <w:jc w:val="both"/>
        <w:rPr>
          <w:sz w:val="20"/>
          <w:szCs w:val="20"/>
        </w:rPr>
      </w:pPr>
      <w:r w:rsidRPr="00E602E3">
        <w:rPr>
          <w:i/>
          <w:sz w:val="20"/>
          <w:szCs w:val="20"/>
        </w:rPr>
        <w:t>-</w:t>
      </w:r>
      <w:r w:rsidRPr="00E602E3">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impegnarsi, in caso di aggiudicazione, a consegnare alla Committente, entro 6 mesi dalla stipula del Contratto una</w:t>
      </w:r>
      <w:r w:rsidRPr="006533B7">
        <w:rPr>
          <w:sz w:val="20"/>
          <w:szCs w:val="20"/>
        </w:rPr>
        <w:t xml:space="preserve"> relazione relativa all’assolvimento degli obblighi di cui alla medesima </w:t>
      </w:r>
      <w:r w:rsidR="00400C55">
        <w:rPr>
          <w:sz w:val="20"/>
          <w:szCs w:val="20"/>
        </w:rPr>
        <w:t>L</w:t>
      </w:r>
      <w:r w:rsidRPr="006533B7">
        <w:rPr>
          <w:sz w:val="20"/>
          <w:szCs w:val="20"/>
        </w:rPr>
        <w:t xml:space="preserve">egge n. 68/1999 e alle eventuali sanzioni e provvedimenti </w:t>
      </w:r>
      <w:r w:rsidRPr="00DF635D">
        <w:rPr>
          <w:sz w:val="20"/>
          <w:szCs w:val="20"/>
        </w:rPr>
        <w:t xml:space="preserve">disposti a </w:t>
      </w:r>
      <w:r w:rsidR="00DF635D">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14:paraId="0BB9E0F1" w14:textId="013A3685" w:rsidR="00AB0247" w:rsidRPr="00AB0247" w:rsidRDefault="00E93331" w:rsidP="00AB0247">
      <w:pPr>
        <w:pStyle w:val="Paragrafoelenco"/>
        <w:numPr>
          <w:ilvl w:val="0"/>
          <w:numId w:val="1"/>
        </w:numPr>
        <w:jc w:val="both"/>
        <w:rPr>
          <w:b/>
          <w:bCs/>
          <w:color w:val="4472C4" w:themeColor="accent5"/>
          <w:sz w:val="20"/>
          <w:szCs w:val="20"/>
        </w:rPr>
      </w:pPr>
      <w:bookmarkStart w:id="3" w:name="_Hlk224311884"/>
      <w:r>
        <w:rPr>
          <w:b/>
          <w:bCs/>
          <w:color w:val="4472C4" w:themeColor="accent5"/>
          <w:sz w:val="20"/>
          <w:szCs w:val="20"/>
        </w:rPr>
        <w:t xml:space="preserve">Dichiarazioni in materia di uso di intelligenza artificiale </w:t>
      </w:r>
    </w:p>
    <w:bookmarkEnd w:id="3"/>
    <w:p w14:paraId="0062E68F" w14:textId="77777777" w:rsidR="00AB0247" w:rsidRPr="00B05319" w:rsidRDefault="00AB0247" w:rsidP="00AB0247">
      <w:pPr>
        <w:ind w:left="284" w:hanging="284"/>
        <w:jc w:val="both"/>
        <w:rPr>
          <w:sz w:val="20"/>
          <w:szCs w:val="20"/>
        </w:rPr>
      </w:pPr>
      <w:r w:rsidRPr="00EC5079">
        <w:rPr>
          <w:sz w:val="20"/>
          <w:szCs w:val="20"/>
        </w:rPr>
        <w:t>▪</w:t>
      </w:r>
      <w:r>
        <w:rPr>
          <w:sz w:val="20"/>
          <w:szCs w:val="20"/>
        </w:rPr>
        <w:t xml:space="preserve">     </w:t>
      </w:r>
      <w:r w:rsidRPr="00B05319">
        <w:rPr>
          <w:b/>
          <w:bCs/>
          <w:sz w:val="20"/>
          <w:szCs w:val="20"/>
        </w:rPr>
        <w:t>DICHIARA</w:t>
      </w:r>
      <w:r w:rsidRPr="00B05319">
        <w:rPr>
          <w:sz w:val="20"/>
          <w:szCs w:val="20"/>
        </w:rPr>
        <w:t xml:space="preserve"> che nella predisposizione dell’offerta:</w:t>
      </w:r>
    </w:p>
    <w:p w14:paraId="6D33A023" w14:textId="77777777" w:rsidR="00AB0247" w:rsidRPr="00B05319" w:rsidRDefault="00AB0247" w:rsidP="00AB0247">
      <w:pPr>
        <w:pStyle w:val="Paragrafoelenco"/>
        <w:numPr>
          <w:ilvl w:val="0"/>
          <w:numId w:val="2"/>
        </w:numPr>
        <w:jc w:val="both"/>
        <w:rPr>
          <w:sz w:val="20"/>
          <w:szCs w:val="20"/>
        </w:rPr>
      </w:pPr>
      <w:r w:rsidRPr="00B05319">
        <w:rPr>
          <w:sz w:val="20"/>
          <w:szCs w:val="20"/>
        </w:rPr>
        <w:t>non si è avvalso di sistemi di intelligenza artificiale;</w:t>
      </w:r>
    </w:p>
    <w:p w14:paraId="709354A7" w14:textId="223CA9AF" w:rsidR="00AB0247" w:rsidRPr="00034041" w:rsidRDefault="00034041" w:rsidP="00AB0247">
      <w:pPr>
        <w:ind w:left="284"/>
        <w:jc w:val="both"/>
        <w:rPr>
          <w:b/>
          <w:bCs/>
          <w:i/>
          <w:iCs/>
          <w:sz w:val="20"/>
          <w:szCs w:val="20"/>
        </w:rPr>
      </w:pPr>
      <w:r w:rsidRPr="00034041">
        <w:rPr>
          <w:b/>
          <w:bCs/>
          <w:i/>
          <w:iCs/>
          <w:sz w:val="20"/>
          <w:szCs w:val="20"/>
        </w:rPr>
        <w:lastRenderedPageBreak/>
        <w:t>o, i</w:t>
      </w:r>
      <w:r w:rsidR="00AB0247" w:rsidRPr="00034041">
        <w:rPr>
          <w:b/>
          <w:bCs/>
          <w:i/>
          <w:iCs/>
          <w:sz w:val="20"/>
          <w:szCs w:val="20"/>
        </w:rPr>
        <w:t xml:space="preserve">n alternativa </w:t>
      </w:r>
    </w:p>
    <w:p w14:paraId="5F236F25" w14:textId="59228FA9" w:rsidR="00AB0247" w:rsidRPr="00B05319" w:rsidRDefault="00AB0247" w:rsidP="00AB0247">
      <w:pPr>
        <w:pStyle w:val="Paragrafoelenco"/>
        <w:numPr>
          <w:ilvl w:val="0"/>
          <w:numId w:val="2"/>
        </w:numPr>
        <w:jc w:val="both"/>
        <w:rPr>
          <w:sz w:val="20"/>
          <w:szCs w:val="20"/>
        </w:rPr>
      </w:pPr>
      <w:r w:rsidRPr="00B05319">
        <w:rPr>
          <w:sz w:val="20"/>
          <w:szCs w:val="20"/>
        </w:rPr>
        <w:t>si è avvalso d</w:t>
      </w:r>
      <w:r w:rsidR="00AF5B85" w:rsidRPr="00B05319">
        <w:rPr>
          <w:sz w:val="20"/>
          <w:szCs w:val="20"/>
        </w:rPr>
        <w:t xml:space="preserve">i </w:t>
      </w:r>
      <w:r w:rsidRPr="00B05319">
        <w:rPr>
          <w:sz w:val="20"/>
          <w:szCs w:val="20"/>
        </w:rPr>
        <w:t>sistemi di intelligenza artificiale</w:t>
      </w:r>
      <w:r w:rsidR="007E4AC4" w:rsidRPr="00B05319">
        <w:rPr>
          <w:sz w:val="20"/>
          <w:szCs w:val="20"/>
        </w:rPr>
        <w:t xml:space="preserve"> </w:t>
      </w:r>
      <w:r w:rsidR="0050658B" w:rsidRPr="00B05319">
        <w:rPr>
          <w:sz w:val="20"/>
          <w:szCs w:val="20"/>
        </w:rPr>
        <w:t xml:space="preserve">per la redazione </w:t>
      </w:r>
      <w:r w:rsidR="00695796" w:rsidRPr="00B05319">
        <w:rPr>
          <w:sz w:val="20"/>
          <w:szCs w:val="20"/>
        </w:rPr>
        <w:t>dell’offerta</w:t>
      </w:r>
      <w:r w:rsidR="00A90343" w:rsidRPr="00B05319">
        <w:rPr>
          <w:sz w:val="20"/>
          <w:szCs w:val="20"/>
        </w:rPr>
        <w:t xml:space="preserve"> tecnica</w:t>
      </w:r>
      <w:r w:rsidR="00693310" w:rsidRPr="00B05319">
        <w:rPr>
          <w:sz w:val="20"/>
          <w:szCs w:val="20"/>
        </w:rPr>
        <w:t xml:space="preserve"> </w:t>
      </w:r>
      <w:r w:rsidRPr="00B05319">
        <w:rPr>
          <w:sz w:val="20"/>
          <w:szCs w:val="20"/>
        </w:rPr>
        <w:t>e che l’utilizzo di tal</w:t>
      </w:r>
      <w:r w:rsidR="00F702C2" w:rsidRPr="00B05319">
        <w:rPr>
          <w:sz w:val="20"/>
          <w:szCs w:val="20"/>
        </w:rPr>
        <w:t>i</w:t>
      </w:r>
      <w:r w:rsidRPr="00B05319">
        <w:rPr>
          <w:sz w:val="20"/>
          <w:szCs w:val="20"/>
        </w:rPr>
        <w:t xml:space="preserve"> sistem</w:t>
      </w:r>
      <w:r w:rsidR="00F702C2" w:rsidRPr="00B05319">
        <w:rPr>
          <w:sz w:val="20"/>
          <w:szCs w:val="20"/>
        </w:rPr>
        <w:t xml:space="preserve">i </w:t>
      </w:r>
      <w:r w:rsidRPr="00B05319">
        <w:rPr>
          <w:sz w:val="20"/>
          <w:szCs w:val="20"/>
        </w:rPr>
        <w:t xml:space="preserve">è avvenuto nel rispetto del Regolamento UE 2024/ 1689, della </w:t>
      </w:r>
      <w:r w:rsidR="00400C55">
        <w:rPr>
          <w:sz w:val="20"/>
          <w:szCs w:val="20"/>
        </w:rPr>
        <w:t>L</w:t>
      </w:r>
      <w:r w:rsidRPr="00B05319">
        <w:rPr>
          <w:sz w:val="20"/>
          <w:szCs w:val="20"/>
        </w:rPr>
        <w:t>egge n. 132</w:t>
      </w:r>
      <w:r w:rsidR="00400C55">
        <w:rPr>
          <w:sz w:val="20"/>
          <w:szCs w:val="20"/>
        </w:rPr>
        <w:t>/</w:t>
      </w:r>
      <w:r w:rsidRPr="00B05319">
        <w:rPr>
          <w:sz w:val="20"/>
          <w:szCs w:val="20"/>
        </w:rPr>
        <w:t>2025 e della vigente normativa sul trattamento e protezione dei dati (Regolamento UE 2016/679</w:t>
      </w:r>
      <w:r w:rsidR="00400C55">
        <w:rPr>
          <w:sz w:val="20"/>
          <w:szCs w:val="20"/>
        </w:rPr>
        <w:t xml:space="preserve"> e D.Lgs.</w:t>
      </w:r>
      <w:r w:rsidR="00693310" w:rsidRPr="00B05319">
        <w:rPr>
          <w:sz w:val="20"/>
          <w:szCs w:val="20"/>
        </w:rPr>
        <w:t xml:space="preserve"> n.</w:t>
      </w:r>
      <w:r w:rsidRPr="00B05319">
        <w:rPr>
          <w:sz w:val="20"/>
          <w:szCs w:val="20"/>
        </w:rPr>
        <w:t xml:space="preserve"> 196</w:t>
      </w:r>
      <w:r w:rsidR="00693310" w:rsidRPr="00B05319">
        <w:rPr>
          <w:sz w:val="20"/>
          <w:szCs w:val="20"/>
        </w:rPr>
        <w:t xml:space="preserve"> del </w:t>
      </w:r>
      <w:r w:rsidRPr="00B05319">
        <w:rPr>
          <w:sz w:val="20"/>
          <w:szCs w:val="20"/>
        </w:rPr>
        <w:t>2003).</w:t>
      </w:r>
    </w:p>
    <w:p w14:paraId="6D6BCE9B" w14:textId="3E8F9A4F" w:rsidR="00AB0247" w:rsidRPr="00B05319" w:rsidRDefault="00AB0247" w:rsidP="00AB0247">
      <w:pPr>
        <w:ind w:left="284" w:hanging="284"/>
        <w:jc w:val="both"/>
        <w:rPr>
          <w:sz w:val="20"/>
          <w:szCs w:val="20"/>
        </w:rPr>
      </w:pPr>
      <w:r w:rsidRPr="00B05319">
        <w:rPr>
          <w:sz w:val="20"/>
          <w:szCs w:val="20"/>
        </w:rPr>
        <w:t>▪</w:t>
      </w:r>
      <w:r w:rsidRPr="00B05319">
        <w:rPr>
          <w:b/>
          <w:bCs/>
          <w:sz w:val="20"/>
          <w:szCs w:val="20"/>
        </w:rPr>
        <w:tab/>
        <w:t>DICHIARA</w:t>
      </w:r>
      <w:r w:rsidR="00B60D49" w:rsidRPr="00B05319">
        <w:rPr>
          <w:b/>
          <w:bCs/>
          <w:sz w:val="20"/>
          <w:szCs w:val="20"/>
        </w:rPr>
        <w:t>,</w:t>
      </w:r>
      <w:r w:rsidRPr="00B05319">
        <w:rPr>
          <w:sz w:val="20"/>
          <w:szCs w:val="20"/>
        </w:rPr>
        <w:t xml:space="preserve"> altresì</w:t>
      </w:r>
      <w:r w:rsidR="00B60D49" w:rsidRPr="00B05319">
        <w:rPr>
          <w:sz w:val="20"/>
          <w:szCs w:val="20"/>
        </w:rPr>
        <w:t>,</w:t>
      </w:r>
      <w:r w:rsidRPr="00B05319">
        <w:rPr>
          <w:sz w:val="20"/>
          <w:szCs w:val="20"/>
        </w:rPr>
        <w:t xml:space="preserve"> che nel caso di aggiudicazione</w:t>
      </w:r>
      <w:r w:rsidR="007C05CE" w:rsidRPr="00B05319">
        <w:rPr>
          <w:sz w:val="20"/>
          <w:szCs w:val="20"/>
        </w:rPr>
        <w:t>,</w:t>
      </w:r>
      <w:r w:rsidRPr="00B05319">
        <w:rPr>
          <w:sz w:val="20"/>
          <w:szCs w:val="20"/>
        </w:rPr>
        <w:t xml:space="preserve"> </w:t>
      </w:r>
      <w:bookmarkStart w:id="4" w:name="_Hlk224312932"/>
      <w:r w:rsidRPr="00B05319">
        <w:rPr>
          <w:sz w:val="20"/>
          <w:szCs w:val="20"/>
        </w:rPr>
        <w:t>ai fini dell’espletamento</w:t>
      </w:r>
      <w:bookmarkEnd w:id="4"/>
      <w:r w:rsidR="00623BF7" w:rsidRPr="00B05319">
        <w:rPr>
          <w:sz w:val="20"/>
          <w:szCs w:val="20"/>
        </w:rPr>
        <w:t xml:space="preserve"> delle prestazioni</w:t>
      </w:r>
      <w:r w:rsidR="001134FB" w:rsidRPr="00B05319">
        <w:rPr>
          <w:sz w:val="20"/>
          <w:szCs w:val="20"/>
        </w:rPr>
        <w:t xml:space="preserve"> oggetto del contratto</w:t>
      </w:r>
      <w:r w:rsidRPr="00B05319">
        <w:rPr>
          <w:sz w:val="20"/>
          <w:szCs w:val="20"/>
        </w:rPr>
        <w:t xml:space="preserve">: </w:t>
      </w:r>
    </w:p>
    <w:p w14:paraId="5BE20D4A" w14:textId="77777777" w:rsidR="00AB0247" w:rsidRPr="00B05319" w:rsidRDefault="00AB0247" w:rsidP="00AB0247">
      <w:pPr>
        <w:pStyle w:val="Paragrafoelenco"/>
        <w:numPr>
          <w:ilvl w:val="0"/>
          <w:numId w:val="2"/>
        </w:numPr>
        <w:jc w:val="both"/>
        <w:rPr>
          <w:sz w:val="20"/>
          <w:szCs w:val="20"/>
        </w:rPr>
      </w:pPr>
      <w:r w:rsidRPr="00B05319">
        <w:rPr>
          <w:sz w:val="20"/>
          <w:szCs w:val="20"/>
        </w:rPr>
        <w:t>non si avvarrà di sistemi di intelligenza artificiale;</w:t>
      </w:r>
    </w:p>
    <w:p w14:paraId="0A24A8D4" w14:textId="2355E1BC" w:rsidR="00AB0247" w:rsidRPr="00034041" w:rsidRDefault="00034041" w:rsidP="00034041">
      <w:pPr>
        <w:ind w:left="284"/>
        <w:jc w:val="both"/>
        <w:rPr>
          <w:b/>
          <w:bCs/>
          <w:i/>
          <w:iCs/>
          <w:sz w:val="20"/>
          <w:szCs w:val="20"/>
        </w:rPr>
      </w:pPr>
      <w:r>
        <w:rPr>
          <w:b/>
          <w:bCs/>
          <w:i/>
          <w:iCs/>
          <w:sz w:val="20"/>
          <w:szCs w:val="20"/>
        </w:rPr>
        <w:t>o, i</w:t>
      </w:r>
      <w:r w:rsidR="00AB0247" w:rsidRPr="00034041">
        <w:rPr>
          <w:b/>
          <w:bCs/>
          <w:i/>
          <w:iCs/>
          <w:sz w:val="20"/>
          <w:szCs w:val="20"/>
        </w:rPr>
        <w:t xml:space="preserve">n alternativa </w:t>
      </w:r>
    </w:p>
    <w:p w14:paraId="277EE8D7" w14:textId="73C36816" w:rsidR="00E93331" w:rsidRPr="00B05319" w:rsidRDefault="00AB0247" w:rsidP="00B05319">
      <w:pPr>
        <w:pStyle w:val="Paragrafoelenco"/>
        <w:numPr>
          <w:ilvl w:val="0"/>
          <w:numId w:val="2"/>
        </w:numPr>
        <w:jc w:val="both"/>
        <w:rPr>
          <w:sz w:val="20"/>
          <w:szCs w:val="20"/>
        </w:rPr>
      </w:pPr>
      <w:r w:rsidRPr="00B05319">
        <w:rPr>
          <w:sz w:val="20"/>
          <w:szCs w:val="20"/>
        </w:rPr>
        <w:t>si avvarrà d</w:t>
      </w:r>
      <w:r w:rsidR="00DE3BDE" w:rsidRPr="00B05319">
        <w:rPr>
          <w:sz w:val="20"/>
          <w:szCs w:val="20"/>
        </w:rPr>
        <w:t xml:space="preserve">i </w:t>
      </w:r>
      <w:r w:rsidRPr="00B05319">
        <w:rPr>
          <w:sz w:val="20"/>
          <w:szCs w:val="20"/>
        </w:rPr>
        <w:t>sistemi di intelligenza artificiale</w:t>
      </w:r>
      <w:r w:rsidR="007600A1" w:rsidRPr="00B05319">
        <w:rPr>
          <w:sz w:val="20"/>
          <w:szCs w:val="20"/>
        </w:rPr>
        <w:t xml:space="preserve">, </w:t>
      </w:r>
      <w:r w:rsidRPr="00B05319">
        <w:rPr>
          <w:sz w:val="20"/>
          <w:szCs w:val="20"/>
        </w:rPr>
        <w:t xml:space="preserve">garantendo che l’uso </w:t>
      </w:r>
      <w:r w:rsidR="00335F8D" w:rsidRPr="00B05319">
        <w:rPr>
          <w:sz w:val="20"/>
          <w:szCs w:val="20"/>
        </w:rPr>
        <w:t xml:space="preserve">degli stessi </w:t>
      </w:r>
      <w:r w:rsidRPr="00B05319">
        <w:rPr>
          <w:sz w:val="20"/>
          <w:szCs w:val="20"/>
        </w:rPr>
        <w:t>avverrà nel rispetto del Regolamento UE 2024/1689,</w:t>
      </w:r>
      <w:r w:rsidR="007600A1" w:rsidRPr="00B05319">
        <w:rPr>
          <w:sz w:val="20"/>
          <w:szCs w:val="20"/>
        </w:rPr>
        <w:t xml:space="preserve"> della</w:t>
      </w:r>
      <w:r w:rsidRPr="00B05319">
        <w:rPr>
          <w:sz w:val="20"/>
          <w:szCs w:val="20"/>
        </w:rPr>
        <w:t xml:space="preserve"> </w:t>
      </w:r>
      <w:r w:rsidR="00400C55">
        <w:rPr>
          <w:sz w:val="20"/>
          <w:szCs w:val="20"/>
        </w:rPr>
        <w:t>L</w:t>
      </w:r>
      <w:r w:rsidRPr="00B05319">
        <w:rPr>
          <w:sz w:val="20"/>
          <w:szCs w:val="20"/>
        </w:rPr>
        <w:t>egge n. 132</w:t>
      </w:r>
      <w:r w:rsidR="00400C55">
        <w:rPr>
          <w:sz w:val="20"/>
          <w:szCs w:val="20"/>
        </w:rPr>
        <w:t>/</w:t>
      </w:r>
      <w:r w:rsidRPr="00B05319">
        <w:rPr>
          <w:sz w:val="20"/>
          <w:szCs w:val="20"/>
        </w:rPr>
        <w:t>2025 e della vigente normativa sul trattamento e protezione dei dati (Regolamento UE 2016/679</w:t>
      </w:r>
      <w:r w:rsidR="00400C55">
        <w:rPr>
          <w:sz w:val="20"/>
          <w:szCs w:val="20"/>
        </w:rPr>
        <w:t xml:space="preserve"> e D.Lgs.</w:t>
      </w:r>
      <w:r w:rsidR="007D41BE" w:rsidRPr="00B05319">
        <w:rPr>
          <w:sz w:val="20"/>
          <w:szCs w:val="20"/>
        </w:rPr>
        <w:t xml:space="preserve"> n.</w:t>
      </w:r>
      <w:r w:rsidRPr="00B05319">
        <w:rPr>
          <w:sz w:val="20"/>
          <w:szCs w:val="20"/>
        </w:rPr>
        <w:t xml:space="preserve"> 196</w:t>
      </w:r>
      <w:r w:rsidR="007D41BE" w:rsidRPr="00B05319">
        <w:rPr>
          <w:sz w:val="20"/>
          <w:szCs w:val="20"/>
        </w:rPr>
        <w:t xml:space="preserve"> del </w:t>
      </w:r>
      <w:r w:rsidRPr="00B05319">
        <w:rPr>
          <w:sz w:val="20"/>
          <w:szCs w:val="20"/>
        </w:rPr>
        <w:t>2003)</w:t>
      </w:r>
      <w:r w:rsidR="007600A1" w:rsidRPr="00B05319">
        <w:rPr>
          <w:sz w:val="20"/>
          <w:szCs w:val="20"/>
        </w:rPr>
        <w:t>.</w:t>
      </w:r>
    </w:p>
    <w:p w14:paraId="65C101AA" w14:textId="218DED14" w:rsidR="00E93331" w:rsidRPr="00B05319" w:rsidRDefault="00E93331" w:rsidP="00E93331">
      <w:pPr>
        <w:ind w:firstLine="284"/>
        <w:jc w:val="both"/>
        <w:rPr>
          <w:b/>
          <w:bCs/>
          <w:sz w:val="20"/>
          <w:szCs w:val="20"/>
        </w:rPr>
      </w:pPr>
      <w:r w:rsidRPr="00B05319">
        <w:rPr>
          <w:b/>
          <w:bCs/>
          <w:sz w:val="20"/>
          <w:szCs w:val="20"/>
        </w:rPr>
        <w:t>[Dichiarazioni da rendere nel caso di servizi di natura intellettuale resi da professionista]</w:t>
      </w:r>
    </w:p>
    <w:p w14:paraId="6100CAE7" w14:textId="77777777" w:rsidR="00E93331" w:rsidRPr="00B05319" w:rsidRDefault="00E93331" w:rsidP="00E93331">
      <w:pPr>
        <w:ind w:left="284" w:hanging="284"/>
        <w:jc w:val="both"/>
        <w:rPr>
          <w:sz w:val="20"/>
          <w:szCs w:val="20"/>
        </w:rPr>
      </w:pPr>
      <w:bookmarkStart w:id="5" w:name="_Hlk223966363"/>
      <w:r w:rsidRPr="00B05319">
        <w:rPr>
          <w:sz w:val="20"/>
          <w:szCs w:val="20"/>
        </w:rPr>
        <w:t>▪</w:t>
      </w:r>
      <w:bookmarkEnd w:id="5"/>
      <w:r w:rsidRPr="00B05319">
        <w:rPr>
          <w:sz w:val="20"/>
          <w:szCs w:val="20"/>
        </w:rPr>
        <w:t xml:space="preserve">     </w:t>
      </w:r>
      <w:r w:rsidRPr="00B05319">
        <w:rPr>
          <w:b/>
          <w:bCs/>
          <w:sz w:val="20"/>
          <w:szCs w:val="20"/>
        </w:rPr>
        <w:t>DICHIARA</w:t>
      </w:r>
      <w:r w:rsidRPr="00B05319">
        <w:rPr>
          <w:sz w:val="20"/>
          <w:szCs w:val="20"/>
        </w:rPr>
        <w:t xml:space="preserve"> che nella predisposizione dell’offerta:</w:t>
      </w:r>
    </w:p>
    <w:p w14:paraId="7674DB2D" w14:textId="5193C120" w:rsidR="00E93331" w:rsidRPr="00B05319" w:rsidRDefault="00E93331" w:rsidP="00E93331">
      <w:pPr>
        <w:pStyle w:val="Paragrafoelenco"/>
        <w:numPr>
          <w:ilvl w:val="0"/>
          <w:numId w:val="2"/>
        </w:numPr>
        <w:jc w:val="both"/>
        <w:rPr>
          <w:sz w:val="20"/>
          <w:szCs w:val="20"/>
        </w:rPr>
      </w:pPr>
      <w:r w:rsidRPr="00B05319">
        <w:rPr>
          <w:sz w:val="20"/>
          <w:szCs w:val="20"/>
        </w:rPr>
        <w:t>non si è avvalso di sistemi di intelligenza artificiale</w:t>
      </w:r>
      <w:r w:rsidR="00F8535A" w:rsidRPr="00B05319">
        <w:rPr>
          <w:sz w:val="20"/>
          <w:szCs w:val="20"/>
        </w:rPr>
        <w:t>;</w:t>
      </w:r>
    </w:p>
    <w:p w14:paraId="7C0956B0" w14:textId="79E510F9" w:rsidR="00E93331" w:rsidRPr="00034041" w:rsidRDefault="00034041" w:rsidP="00E93331">
      <w:pPr>
        <w:ind w:left="284"/>
        <w:jc w:val="both"/>
        <w:rPr>
          <w:b/>
          <w:bCs/>
          <w:i/>
          <w:iCs/>
          <w:sz w:val="20"/>
          <w:szCs w:val="20"/>
        </w:rPr>
      </w:pPr>
      <w:r>
        <w:rPr>
          <w:b/>
          <w:bCs/>
          <w:i/>
          <w:iCs/>
          <w:sz w:val="20"/>
          <w:szCs w:val="20"/>
        </w:rPr>
        <w:t>o, i</w:t>
      </w:r>
      <w:r w:rsidR="00E93331" w:rsidRPr="00034041">
        <w:rPr>
          <w:b/>
          <w:bCs/>
          <w:i/>
          <w:iCs/>
          <w:sz w:val="20"/>
          <w:szCs w:val="20"/>
        </w:rPr>
        <w:t xml:space="preserve">n alternativa </w:t>
      </w:r>
    </w:p>
    <w:p w14:paraId="0D4F9C32" w14:textId="3E6ECBF1" w:rsidR="00E93331" w:rsidRPr="00B05319" w:rsidRDefault="00E93331" w:rsidP="00E93331">
      <w:pPr>
        <w:pStyle w:val="Paragrafoelenco"/>
        <w:numPr>
          <w:ilvl w:val="0"/>
          <w:numId w:val="2"/>
        </w:numPr>
        <w:jc w:val="both"/>
        <w:rPr>
          <w:sz w:val="20"/>
          <w:szCs w:val="20"/>
        </w:rPr>
      </w:pPr>
      <w:r w:rsidRPr="00B05319">
        <w:rPr>
          <w:sz w:val="20"/>
          <w:szCs w:val="20"/>
        </w:rPr>
        <w:t>si è avvalso dei seguenti sistemi di intelligenza artificiale</w:t>
      </w:r>
      <w:r w:rsidR="00FE3D15" w:rsidRPr="00B05319">
        <w:rPr>
          <w:i/>
          <w:iCs/>
          <w:sz w:val="20"/>
          <w:szCs w:val="20"/>
        </w:rPr>
        <w:t xml:space="preserve"> [indicare il/i sistema/i di intelligenza artificiale utilizzato/i]</w:t>
      </w:r>
      <w:r w:rsidR="00FE3D15" w:rsidRPr="00B05319">
        <w:rPr>
          <w:sz w:val="20"/>
          <w:szCs w:val="20"/>
        </w:rPr>
        <w:t>………</w:t>
      </w:r>
      <w:r w:rsidR="00B8321A" w:rsidRPr="00B05319">
        <w:rPr>
          <w:sz w:val="20"/>
          <w:szCs w:val="20"/>
        </w:rPr>
        <w:t xml:space="preserve"> per l</w:t>
      </w:r>
      <w:r w:rsidR="00AF5B85" w:rsidRPr="00B05319">
        <w:rPr>
          <w:sz w:val="20"/>
          <w:szCs w:val="20"/>
        </w:rPr>
        <w:t>o svolgimento di attività meramente strumentali e di supporto nella</w:t>
      </w:r>
      <w:r w:rsidR="00B8321A" w:rsidRPr="00B05319">
        <w:rPr>
          <w:sz w:val="20"/>
          <w:szCs w:val="20"/>
        </w:rPr>
        <w:t xml:space="preserve"> redazione della/e seguenti parte/i dell’offerta tecnica [</w:t>
      </w:r>
      <w:r w:rsidR="00B8321A" w:rsidRPr="00B05319">
        <w:rPr>
          <w:i/>
          <w:iCs/>
          <w:sz w:val="20"/>
          <w:szCs w:val="20"/>
        </w:rPr>
        <w:t>indicare la/e parte/i dell’offerta tecnica per la redazione della/e quali l’OE si è avvalso dei sistemi di intelligenza artificiale</w:t>
      </w:r>
      <w:r w:rsidR="00B8321A" w:rsidRPr="00B05319">
        <w:rPr>
          <w:sz w:val="20"/>
          <w:szCs w:val="20"/>
        </w:rPr>
        <w:t>]………………</w:t>
      </w:r>
      <w:r w:rsidRPr="00B05319">
        <w:rPr>
          <w:sz w:val="20"/>
          <w:szCs w:val="20"/>
        </w:rPr>
        <w:t xml:space="preserve"> nel rispetto del Regolamento UE 2024/ 1689</w:t>
      </w:r>
      <w:r w:rsidR="00F8535A" w:rsidRPr="00B05319">
        <w:rPr>
          <w:sz w:val="20"/>
          <w:szCs w:val="20"/>
        </w:rPr>
        <w:t xml:space="preserve">, della </w:t>
      </w:r>
      <w:r w:rsidR="00400C55">
        <w:rPr>
          <w:sz w:val="20"/>
          <w:szCs w:val="20"/>
        </w:rPr>
        <w:t>L</w:t>
      </w:r>
      <w:r w:rsidR="00F8535A" w:rsidRPr="00B05319">
        <w:rPr>
          <w:sz w:val="20"/>
          <w:szCs w:val="20"/>
        </w:rPr>
        <w:t>egge n. 132</w:t>
      </w:r>
      <w:r w:rsidR="00400C55">
        <w:rPr>
          <w:sz w:val="20"/>
          <w:szCs w:val="20"/>
        </w:rPr>
        <w:t>/</w:t>
      </w:r>
      <w:r w:rsidR="00F8535A" w:rsidRPr="00B05319">
        <w:rPr>
          <w:sz w:val="20"/>
          <w:szCs w:val="20"/>
        </w:rPr>
        <w:t>2025</w:t>
      </w:r>
      <w:r w:rsidRPr="00B05319">
        <w:rPr>
          <w:sz w:val="20"/>
          <w:szCs w:val="20"/>
        </w:rPr>
        <w:t xml:space="preserve"> e della vigente normativa sul trattamento e protezione dei dati (Regolamento UE 2016/679</w:t>
      </w:r>
      <w:r w:rsidR="00400C55">
        <w:rPr>
          <w:sz w:val="20"/>
          <w:szCs w:val="20"/>
        </w:rPr>
        <w:t xml:space="preserve"> e D.Lgs.</w:t>
      </w:r>
      <w:r w:rsidRPr="00B05319">
        <w:rPr>
          <w:sz w:val="20"/>
          <w:szCs w:val="20"/>
        </w:rPr>
        <w:t xml:space="preserve"> </w:t>
      </w:r>
      <w:r w:rsidR="00B05319" w:rsidRPr="00B05319">
        <w:rPr>
          <w:sz w:val="20"/>
          <w:szCs w:val="20"/>
        </w:rPr>
        <w:t xml:space="preserve">n. </w:t>
      </w:r>
      <w:r w:rsidRPr="00B05319">
        <w:rPr>
          <w:sz w:val="20"/>
          <w:szCs w:val="20"/>
        </w:rPr>
        <w:t>19</w:t>
      </w:r>
      <w:r w:rsidR="00003F8A" w:rsidRPr="00B05319">
        <w:rPr>
          <w:sz w:val="20"/>
          <w:szCs w:val="20"/>
        </w:rPr>
        <w:t>6</w:t>
      </w:r>
      <w:r w:rsidRPr="00B05319">
        <w:rPr>
          <w:sz w:val="20"/>
          <w:szCs w:val="20"/>
        </w:rPr>
        <w:t>/200</w:t>
      </w:r>
      <w:r w:rsidR="00003F8A" w:rsidRPr="00B05319">
        <w:rPr>
          <w:sz w:val="20"/>
          <w:szCs w:val="20"/>
        </w:rPr>
        <w:t>3</w:t>
      </w:r>
      <w:r w:rsidRPr="00B05319">
        <w:rPr>
          <w:sz w:val="20"/>
          <w:szCs w:val="20"/>
        </w:rPr>
        <w:t>)</w:t>
      </w:r>
      <w:r w:rsidR="00F8535A" w:rsidRPr="00B05319">
        <w:rPr>
          <w:sz w:val="20"/>
          <w:szCs w:val="20"/>
        </w:rPr>
        <w:t>.</w:t>
      </w:r>
    </w:p>
    <w:p w14:paraId="4227E030" w14:textId="4D1B2BCD" w:rsidR="00E93331" w:rsidRPr="00B05319" w:rsidRDefault="00F8535A" w:rsidP="00E93331">
      <w:pPr>
        <w:ind w:left="284" w:hanging="284"/>
        <w:jc w:val="both"/>
        <w:rPr>
          <w:sz w:val="20"/>
          <w:szCs w:val="20"/>
        </w:rPr>
      </w:pPr>
      <w:r w:rsidRPr="00B05319">
        <w:rPr>
          <w:sz w:val="20"/>
          <w:szCs w:val="20"/>
        </w:rPr>
        <w:t>▪</w:t>
      </w:r>
      <w:r w:rsidRPr="00B05319">
        <w:rPr>
          <w:b/>
          <w:bCs/>
          <w:sz w:val="20"/>
          <w:szCs w:val="20"/>
        </w:rPr>
        <w:tab/>
      </w:r>
      <w:r w:rsidR="00E93331" w:rsidRPr="00B05319">
        <w:rPr>
          <w:b/>
          <w:bCs/>
          <w:sz w:val="20"/>
          <w:szCs w:val="20"/>
        </w:rPr>
        <w:t>DICHIARA</w:t>
      </w:r>
      <w:r w:rsidR="00E93331" w:rsidRPr="00B05319">
        <w:rPr>
          <w:sz w:val="20"/>
          <w:szCs w:val="20"/>
        </w:rPr>
        <w:t xml:space="preserve"> altresì che nel caso di aggiudicazione</w:t>
      </w:r>
      <w:r w:rsidR="00FA1956" w:rsidRPr="00B05319">
        <w:rPr>
          <w:sz w:val="20"/>
          <w:szCs w:val="20"/>
        </w:rPr>
        <w:t>,</w:t>
      </w:r>
      <w:r w:rsidR="00E93331" w:rsidRPr="00B05319">
        <w:rPr>
          <w:sz w:val="20"/>
          <w:szCs w:val="20"/>
        </w:rPr>
        <w:t xml:space="preserve"> ai fini dell’espletamento delle prestazion</w:t>
      </w:r>
      <w:r w:rsidR="000B73F3" w:rsidRPr="00B05319">
        <w:rPr>
          <w:sz w:val="20"/>
          <w:szCs w:val="20"/>
        </w:rPr>
        <w:t>i</w:t>
      </w:r>
      <w:r w:rsidR="000263D3" w:rsidRPr="00B05319">
        <w:rPr>
          <w:sz w:val="20"/>
          <w:szCs w:val="20"/>
        </w:rPr>
        <w:t xml:space="preserve"> oggetto del contratto</w:t>
      </w:r>
      <w:r w:rsidRPr="00B05319">
        <w:rPr>
          <w:sz w:val="20"/>
          <w:szCs w:val="20"/>
        </w:rPr>
        <w:t>:</w:t>
      </w:r>
      <w:r w:rsidR="00E93331" w:rsidRPr="00B05319">
        <w:rPr>
          <w:sz w:val="20"/>
          <w:szCs w:val="20"/>
        </w:rPr>
        <w:t xml:space="preserve"> </w:t>
      </w:r>
    </w:p>
    <w:p w14:paraId="0ED069DB" w14:textId="1D65DFC6" w:rsidR="00E93331" w:rsidRPr="00B05319" w:rsidRDefault="00F8535A" w:rsidP="00F8535A">
      <w:pPr>
        <w:pStyle w:val="Paragrafoelenco"/>
        <w:numPr>
          <w:ilvl w:val="0"/>
          <w:numId w:val="2"/>
        </w:numPr>
        <w:jc w:val="both"/>
        <w:rPr>
          <w:sz w:val="20"/>
          <w:szCs w:val="20"/>
        </w:rPr>
      </w:pPr>
      <w:r w:rsidRPr="00B05319">
        <w:rPr>
          <w:sz w:val="20"/>
          <w:szCs w:val="20"/>
        </w:rPr>
        <w:t>n</w:t>
      </w:r>
      <w:r w:rsidR="00E93331" w:rsidRPr="00B05319">
        <w:rPr>
          <w:sz w:val="20"/>
          <w:szCs w:val="20"/>
        </w:rPr>
        <w:t xml:space="preserve">on si avvarrà di sistemi di </w:t>
      </w:r>
      <w:r w:rsidR="00003F8A" w:rsidRPr="00B05319">
        <w:rPr>
          <w:sz w:val="20"/>
          <w:szCs w:val="20"/>
        </w:rPr>
        <w:t>i</w:t>
      </w:r>
      <w:r w:rsidR="00E93331" w:rsidRPr="00B05319">
        <w:rPr>
          <w:sz w:val="20"/>
          <w:szCs w:val="20"/>
        </w:rPr>
        <w:t xml:space="preserve">ntelligenza </w:t>
      </w:r>
      <w:r w:rsidR="00952560" w:rsidRPr="00B05319">
        <w:rPr>
          <w:sz w:val="20"/>
          <w:szCs w:val="20"/>
        </w:rPr>
        <w:t>a</w:t>
      </w:r>
      <w:r w:rsidR="00E93331" w:rsidRPr="00B05319">
        <w:rPr>
          <w:sz w:val="20"/>
          <w:szCs w:val="20"/>
        </w:rPr>
        <w:t>rtificiale</w:t>
      </w:r>
      <w:r w:rsidR="00952560" w:rsidRPr="00B05319">
        <w:rPr>
          <w:sz w:val="20"/>
          <w:szCs w:val="20"/>
        </w:rPr>
        <w:t>;</w:t>
      </w:r>
    </w:p>
    <w:p w14:paraId="6C79B6EB" w14:textId="645136B9" w:rsidR="00E93331" w:rsidRPr="00034041" w:rsidRDefault="00034041" w:rsidP="00034041">
      <w:pPr>
        <w:ind w:left="284"/>
        <w:jc w:val="both"/>
        <w:rPr>
          <w:b/>
          <w:bCs/>
          <w:i/>
          <w:iCs/>
          <w:sz w:val="20"/>
          <w:szCs w:val="20"/>
        </w:rPr>
      </w:pPr>
      <w:r>
        <w:rPr>
          <w:b/>
          <w:bCs/>
          <w:i/>
          <w:iCs/>
          <w:sz w:val="20"/>
          <w:szCs w:val="20"/>
        </w:rPr>
        <w:t>o, i</w:t>
      </w:r>
      <w:r w:rsidR="00E93331" w:rsidRPr="00034041">
        <w:rPr>
          <w:b/>
          <w:bCs/>
          <w:i/>
          <w:iCs/>
          <w:sz w:val="20"/>
          <w:szCs w:val="20"/>
        </w:rPr>
        <w:t xml:space="preserve">n alternativa </w:t>
      </w:r>
    </w:p>
    <w:p w14:paraId="20FE0112" w14:textId="0903B9F2" w:rsidR="00147A2B" w:rsidRPr="00B05319" w:rsidRDefault="00E93331" w:rsidP="0003320A">
      <w:pPr>
        <w:pStyle w:val="Paragrafoelenco"/>
        <w:numPr>
          <w:ilvl w:val="0"/>
          <w:numId w:val="2"/>
        </w:numPr>
        <w:jc w:val="both"/>
        <w:rPr>
          <w:sz w:val="20"/>
          <w:szCs w:val="20"/>
        </w:rPr>
      </w:pPr>
      <w:r w:rsidRPr="00B05319">
        <w:rPr>
          <w:sz w:val="20"/>
          <w:szCs w:val="20"/>
        </w:rPr>
        <w:t xml:space="preserve">si avvarrà </w:t>
      </w:r>
      <w:r w:rsidR="00E20CE8" w:rsidRPr="00B05319">
        <w:rPr>
          <w:sz w:val="20"/>
          <w:szCs w:val="20"/>
        </w:rPr>
        <w:t>d</w:t>
      </w:r>
      <w:r w:rsidR="00DE3BDE" w:rsidRPr="00B05319">
        <w:rPr>
          <w:sz w:val="20"/>
          <w:szCs w:val="20"/>
        </w:rPr>
        <w:t>i</w:t>
      </w:r>
      <w:r w:rsidR="00E20CE8" w:rsidRPr="00B05319">
        <w:rPr>
          <w:sz w:val="20"/>
          <w:szCs w:val="20"/>
        </w:rPr>
        <w:t xml:space="preserve"> </w:t>
      </w:r>
      <w:r w:rsidRPr="00B05319">
        <w:rPr>
          <w:sz w:val="20"/>
          <w:szCs w:val="20"/>
        </w:rPr>
        <w:t>sistemi di</w:t>
      </w:r>
      <w:r w:rsidR="00E20CE8" w:rsidRPr="00B05319">
        <w:rPr>
          <w:sz w:val="20"/>
          <w:szCs w:val="20"/>
        </w:rPr>
        <w:t xml:space="preserve"> intelligenza artificiale</w:t>
      </w:r>
      <w:r w:rsidR="00E07859" w:rsidRPr="00B05319">
        <w:rPr>
          <w:sz w:val="20"/>
          <w:szCs w:val="20"/>
        </w:rPr>
        <w:t xml:space="preserve"> </w:t>
      </w:r>
      <w:r w:rsidRPr="00B05319">
        <w:rPr>
          <w:sz w:val="20"/>
          <w:szCs w:val="20"/>
        </w:rPr>
        <w:t>al fine esclusivo di supportare ed efficientare il</w:t>
      </w:r>
      <w:r w:rsidR="00261A9D" w:rsidRPr="00B05319">
        <w:rPr>
          <w:sz w:val="20"/>
          <w:szCs w:val="20"/>
        </w:rPr>
        <w:t xml:space="preserve"> servizio</w:t>
      </w:r>
      <w:r w:rsidRPr="00B05319">
        <w:rPr>
          <w:sz w:val="20"/>
          <w:szCs w:val="20"/>
        </w:rPr>
        <w:t>, assicurando comunque la prevalenza del lavoro intellettuale, il controllo e la verifica dei risultati ottenuti e garantendo che l’uso di tali sistemi avverrà nel rispetto del Regolamento UE 2024/1689</w:t>
      </w:r>
      <w:r w:rsidR="004A7E1B" w:rsidRPr="00B05319">
        <w:rPr>
          <w:sz w:val="20"/>
          <w:szCs w:val="20"/>
        </w:rPr>
        <w:t>,</w:t>
      </w:r>
      <w:r w:rsidR="00E003D2" w:rsidRPr="00B05319">
        <w:rPr>
          <w:sz w:val="20"/>
          <w:szCs w:val="20"/>
        </w:rPr>
        <w:t xml:space="preserve"> della</w:t>
      </w:r>
      <w:r w:rsidR="004A7E1B" w:rsidRPr="00B05319">
        <w:rPr>
          <w:sz w:val="20"/>
          <w:szCs w:val="20"/>
        </w:rPr>
        <w:t xml:space="preserve"> </w:t>
      </w:r>
      <w:r w:rsidR="00400C55">
        <w:rPr>
          <w:sz w:val="20"/>
          <w:szCs w:val="20"/>
        </w:rPr>
        <w:t>L</w:t>
      </w:r>
      <w:r w:rsidR="004A7E1B" w:rsidRPr="00B05319">
        <w:rPr>
          <w:sz w:val="20"/>
          <w:szCs w:val="20"/>
        </w:rPr>
        <w:t>egge n. 132</w:t>
      </w:r>
      <w:r w:rsidR="00400C55">
        <w:rPr>
          <w:sz w:val="20"/>
          <w:szCs w:val="20"/>
        </w:rPr>
        <w:t>/</w:t>
      </w:r>
      <w:r w:rsidR="004A7E1B" w:rsidRPr="00B05319">
        <w:rPr>
          <w:sz w:val="20"/>
          <w:szCs w:val="20"/>
        </w:rPr>
        <w:t xml:space="preserve">2025 </w:t>
      </w:r>
      <w:r w:rsidRPr="00B05319">
        <w:rPr>
          <w:sz w:val="20"/>
          <w:szCs w:val="20"/>
        </w:rPr>
        <w:t>e della vigente normativa sul trattamento e protezione dei dati (Regolamento UE 2016/679</w:t>
      </w:r>
      <w:r w:rsidR="00400C55">
        <w:rPr>
          <w:sz w:val="20"/>
          <w:szCs w:val="20"/>
        </w:rPr>
        <w:t xml:space="preserve"> e D.Lgs.</w:t>
      </w:r>
      <w:r w:rsidRPr="00B05319">
        <w:rPr>
          <w:sz w:val="20"/>
          <w:szCs w:val="20"/>
        </w:rPr>
        <w:t xml:space="preserve"> </w:t>
      </w:r>
      <w:r w:rsidR="00E003D2" w:rsidRPr="00B05319">
        <w:rPr>
          <w:sz w:val="20"/>
          <w:szCs w:val="20"/>
        </w:rPr>
        <w:t xml:space="preserve">n. </w:t>
      </w:r>
      <w:r w:rsidRPr="00B05319">
        <w:rPr>
          <w:sz w:val="20"/>
          <w:szCs w:val="20"/>
        </w:rPr>
        <w:t>19</w:t>
      </w:r>
      <w:r w:rsidR="00952560" w:rsidRPr="00B05319">
        <w:rPr>
          <w:sz w:val="20"/>
          <w:szCs w:val="20"/>
        </w:rPr>
        <w:t>6</w:t>
      </w:r>
      <w:r w:rsidR="00E003D2" w:rsidRPr="00B05319">
        <w:rPr>
          <w:sz w:val="20"/>
          <w:szCs w:val="20"/>
        </w:rPr>
        <w:t xml:space="preserve"> del </w:t>
      </w:r>
      <w:r w:rsidRPr="00B05319">
        <w:rPr>
          <w:sz w:val="20"/>
          <w:szCs w:val="20"/>
        </w:rPr>
        <w:t>200</w:t>
      </w:r>
      <w:r w:rsidR="00952560" w:rsidRPr="00B05319">
        <w:rPr>
          <w:sz w:val="20"/>
          <w:szCs w:val="20"/>
        </w:rPr>
        <w:t>3</w:t>
      </w:r>
      <w:r w:rsidRPr="00B05319">
        <w:rPr>
          <w:sz w:val="20"/>
          <w:szCs w:val="20"/>
        </w:rPr>
        <w:t>)</w:t>
      </w:r>
      <w:r w:rsidR="00225B05" w:rsidRPr="00B05319">
        <w:rPr>
          <w:sz w:val="20"/>
          <w:szCs w:val="20"/>
        </w:rPr>
        <w:t>.</w:t>
      </w:r>
    </w:p>
    <w:p w14:paraId="75B1DBC4" w14:textId="77777777" w:rsidR="0003320A" w:rsidRPr="00B05319" w:rsidRDefault="0003320A" w:rsidP="0003320A">
      <w:pPr>
        <w:pStyle w:val="Paragrafoelenco"/>
        <w:jc w:val="both"/>
        <w:rPr>
          <w:sz w:val="20"/>
          <w:szCs w:val="20"/>
        </w:rPr>
      </w:pPr>
    </w:p>
    <w:p w14:paraId="04F20DD7" w14:textId="3A64CD4F" w:rsidR="00C41162" w:rsidRPr="00B05319" w:rsidRDefault="00184306" w:rsidP="00547C73">
      <w:pPr>
        <w:pStyle w:val="Paragrafoelenco"/>
        <w:numPr>
          <w:ilvl w:val="0"/>
          <w:numId w:val="1"/>
        </w:numPr>
        <w:jc w:val="both"/>
        <w:rPr>
          <w:b/>
          <w:bCs/>
          <w:color w:val="4472C4" w:themeColor="accent5"/>
          <w:sz w:val="20"/>
          <w:szCs w:val="20"/>
        </w:rPr>
      </w:pPr>
      <w:r w:rsidRPr="00B05319">
        <w:rPr>
          <w:b/>
          <w:bCs/>
          <w:color w:val="4472C4" w:themeColor="accent5"/>
          <w:sz w:val="20"/>
          <w:szCs w:val="20"/>
        </w:rPr>
        <w:t xml:space="preserve">Assunzione di ulteriori impegni </w:t>
      </w:r>
    </w:p>
    <w:p w14:paraId="0D031BB4" w14:textId="068313C3" w:rsidR="00C70A0C" w:rsidRPr="00B05319" w:rsidRDefault="00184306" w:rsidP="00026CF4">
      <w:pPr>
        <w:ind w:left="284" w:hanging="284"/>
        <w:rPr>
          <w:sz w:val="20"/>
          <w:szCs w:val="20"/>
        </w:rPr>
      </w:pPr>
      <w:r w:rsidRPr="00B05319">
        <w:rPr>
          <w:b/>
          <w:sz w:val="20"/>
          <w:szCs w:val="20"/>
        </w:rPr>
        <w:t>DICHIARA</w:t>
      </w:r>
      <w:r w:rsidRPr="00B05319">
        <w:rPr>
          <w:sz w:val="20"/>
          <w:szCs w:val="20"/>
        </w:rPr>
        <w:t>, altresì di:</w:t>
      </w:r>
    </w:p>
    <w:p w14:paraId="323C2AF8" w14:textId="77777777" w:rsidR="00547C73" w:rsidRPr="00B05319" w:rsidRDefault="00F51DAD" w:rsidP="00625B83">
      <w:pPr>
        <w:jc w:val="both"/>
        <w:rPr>
          <w:sz w:val="20"/>
          <w:szCs w:val="20"/>
        </w:rPr>
      </w:pPr>
      <w:r w:rsidRPr="00B05319">
        <w:rPr>
          <w:sz w:val="20"/>
          <w:szCs w:val="20"/>
        </w:rPr>
        <w:t xml:space="preserve">▪ </w:t>
      </w:r>
      <w:r w:rsidR="00625B83" w:rsidRPr="00B05319">
        <w:rPr>
          <w:sz w:val="20"/>
          <w:szCs w:val="20"/>
        </w:rPr>
        <w:t>(</w:t>
      </w:r>
      <w:r w:rsidR="00625B83" w:rsidRPr="00B05319">
        <w:rPr>
          <w:i/>
          <w:iCs/>
          <w:sz w:val="20"/>
          <w:szCs w:val="20"/>
        </w:rPr>
        <w:t>solo se previsti nel Disciplinare</w:t>
      </w:r>
      <w:r w:rsidR="00625B83" w:rsidRPr="00B05319">
        <w:rPr>
          <w:sz w:val="20"/>
          <w:szCs w:val="20"/>
        </w:rPr>
        <w:t xml:space="preserve">) </w:t>
      </w:r>
      <w:r w:rsidR="00184306" w:rsidRPr="00B05319">
        <w:rPr>
          <w:sz w:val="20"/>
          <w:szCs w:val="20"/>
        </w:rPr>
        <w:t>accettare,</w:t>
      </w:r>
      <w:r w:rsidR="00C70A0C" w:rsidRPr="00B05319">
        <w:rPr>
          <w:sz w:val="20"/>
          <w:szCs w:val="20"/>
        </w:rPr>
        <w:t xml:space="preserve"> in caso di aggiudicazione,</w:t>
      </w:r>
      <w:r w:rsidR="00184306" w:rsidRPr="00B05319">
        <w:rPr>
          <w:sz w:val="20"/>
          <w:szCs w:val="20"/>
        </w:rPr>
        <w:t xml:space="preserve"> i requisiti particolari per l’esecuzione del contratto previsti nel </w:t>
      </w:r>
      <w:r w:rsidR="00EB37F0" w:rsidRPr="00B05319">
        <w:rPr>
          <w:sz w:val="20"/>
          <w:szCs w:val="20"/>
        </w:rPr>
        <w:t>D</w:t>
      </w:r>
      <w:r w:rsidR="00184306" w:rsidRPr="00B05319">
        <w:rPr>
          <w:sz w:val="20"/>
          <w:szCs w:val="20"/>
        </w:rPr>
        <w:t>isciplinare di gara</w:t>
      </w:r>
      <w:r w:rsidR="00C70A0C" w:rsidRPr="00B05319">
        <w:rPr>
          <w:sz w:val="20"/>
          <w:szCs w:val="20"/>
        </w:rPr>
        <w:t>,</w:t>
      </w:r>
      <w:r w:rsidR="00184306" w:rsidRPr="00B05319">
        <w:rPr>
          <w:sz w:val="20"/>
          <w:szCs w:val="20"/>
        </w:rPr>
        <w:t xml:space="preserve"> </w:t>
      </w:r>
      <w:r w:rsidRPr="00B05319">
        <w:rPr>
          <w:sz w:val="20"/>
          <w:szCs w:val="20"/>
        </w:rPr>
        <w:t>a</w:t>
      </w:r>
      <w:r w:rsidR="00184306" w:rsidRPr="00B05319">
        <w:rPr>
          <w:sz w:val="20"/>
          <w:szCs w:val="20"/>
        </w:rPr>
        <w:t>i sensi dell’articolo 113, comma 2</w:t>
      </w:r>
      <w:r w:rsidR="00C70A0C" w:rsidRPr="00B05319">
        <w:rPr>
          <w:sz w:val="20"/>
          <w:szCs w:val="20"/>
        </w:rPr>
        <w:t>,</w:t>
      </w:r>
      <w:r w:rsidR="00184306" w:rsidRPr="00B05319">
        <w:rPr>
          <w:sz w:val="20"/>
          <w:szCs w:val="20"/>
        </w:rPr>
        <w:t xml:space="preserve"> del </w:t>
      </w:r>
      <w:r w:rsidR="00F338A3" w:rsidRPr="00B05319">
        <w:rPr>
          <w:sz w:val="20"/>
          <w:szCs w:val="20"/>
        </w:rPr>
        <w:t>C</w:t>
      </w:r>
      <w:r w:rsidR="00184306" w:rsidRPr="00B05319">
        <w:rPr>
          <w:sz w:val="20"/>
          <w:szCs w:val="20"/>
        </w:rPr>
        <w:t>odice</w:t>
      </w:r>
      <w:r w:rsidR="00625B83" w:rsidRPr="00B05319">
        <w:rPr>
          <w:sz w:val="20"/>
          <w:szCs w:val="20"/>
        </w:rPr>
        <w:t>;</w:t>
      </w:r>
    </w:p>
    <w:p w14:paraId="66287357" w14:textId="7EA2F996" w:rsidR="00DE783D" w:rsidRPr="00B05319" w:rsidRDefault="00625B83" w:rsidP="00625B83">
      <w:pPr>
        <w:jc w:val="both"/>
        <w:rPr>
          <w:sz w:val="20"/>
          <w:szCs w:val="20"/>
        </w:rPr>
      </w:pPr>
      <w:r w:rsidRPr="00B05319">
        <w:rPr>
          <w:sz w:val="20"/>
          <w:szCs w:val="20"/>
        </w:rPr>
        <w:t>▪ di aver preso visione e di accettare, senza condizione o riserva alcuna, i chiarimenti (quesiti/risposte) resi disponibili mediante la piattaforma;</w:t>
      </w:r>
    </w:p>
    <w:p w14:paraId="6BF2E8FC" w14:textId="7F63B630" w:rsidR="00625B83" w:rsidRPr="00162EF2" w:rsidRDefault="00625B83" w:rsidP="00162EF2">
      <w:pPr>
        <w:ind w:left="284" w:hanging="284"/>
        <w:jc w:val="both"/>
        <w:rPr>
          <w:sz w:val="20"/>
          <w:szCs w:val="20"/>
        </w:rPr>
      </w:pPr>
      <w:r w:rsidRPr="00B05319">
        <w:rPr>
          <w:sz w:val="20"/>
          <w:szCs w:val="20"/>
        </w:rPr>
        <w:t>▪di accettare, senza condizione o riserva alcuna, tutte le norme e disposizioni contenute nella documentazione di gara</w:t>
      </w:r>
    </w:p>
    <w:p w14:paraId="4512F6DF" w14:textId="689FEC40" w:rsidR="00625B83" w:rsidRPr="00026CF4" w:rsidRDefault="00625B83" w:rsidP="00026CF4">
      <w:pPr>
        <w:jc w:val="both"/>
        <w:rPr>
          <w:i/>
          <w:sz w:val="20"/>
          <w:szCs w:val="20"/>
        </w:rPr>
      </w:pPr>
      <w:r w:rsidRPr="006533B7">
        <w:rPr>
          <w:sz w:val="20"/>
          <w:szCs w:val="20"/>
        </w:rPr>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752DE6CF" w14:textId="0E00048B"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20B90A9" w14:textId="64C6A984" w:rsidR="008003FD" w:rsidRPr="006533B7" w:rsidRDefault="005230E8" w:rsidP="008003FD">
      <w:pPr>
        <w:ind w:left="284" w:hanging="284"/>
        <w:jc w:val="both"/>
        <w:rPr>
          <w:bCs/>
          <w:i/>
          <w:sz w:val="20"/>
          <w:szCs w:val="20"/>
        </w:rPr>
      </w:pPr>
      <w:r w:rsidRPr="006533B7">
        <w:rPr>
          <w:bCs/>
          <w:i/>
          <w:sz w:val="20"/>
          <w:szCs w:val="20"/>
        </w:rPr>
        <w:t xml:space="preserve"> </w:t>
      </w:r>
      <w:r w:rsidR="008003FD" w:rsidRPr="006533B7">
        <w:rPr>
          <w:bCs/>
          <w:i/>
          <w:sz w:val="20"/>
          <w:szCs w:val="20"/>
        </w:rPr>
        <w:t>(solo se vigenti decreti CAM per il settore di riferimento)</w:t>
      </w:r>
    </w:p>
    <w:p w14:paraId="2F730159" w14:textId="4AD33B8C" w:rsidR="00DE783D" w:rsidRPr="002C11E2" w:rsidRDefault="008003FD" w:rsidP="008003FD">
      <w:pPr>
        <w:ind w:left="284" w:hanging="284"/>
        <w:jc w:val="both"/>
        <w:rPr>
          <w:bCs/>
          <w:sz w:val="20"/>
          <w:szCs w:val="20"/>
        </w:rPr>
      </w:pPr>
      <w:r w:rsidRPr="006533B7">
        <w:rPr>
          <w:i/>
          <w:sz w:val="20"/>
          <w:szCs w:val="20"/>
        </w:rPr>
        <w:lastRenderedPageBreak/>
        <w:t xml:space="preserve">▪ </w:t>
      </w:r>
      <w:r w:rsidRPr="006533B7">
        <w:rPr>
          <w:i/>
          <w:sz w:val="20"/>
          <w:szCs w:val="20"/>
        </w:rPr>
        <w:tab/>
      </w:r>
      <w:r w:rsidRPr="006533B7">
        <w:rPr>
          <w:bCs/>
          <w:sz w:val="20"/>
          <w:szCs w:val="20"/>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2C11E2" w:rsidRPr="002C11E2">
        <w:rPr>
          <w:bCs/>
          <w:sz w:val="20"/>
          <w:szCs w:val="20"/>
        </w:rPr>
        <w:t xml:space="preserve">di cui all’Allegato 1 </w:t>
      </w:r>
      <w:bookmarkStart w:id="6" w:name="_Hlk224207185"/>
      <w:r w:rsidR="002C11E2" w:rsidRPr="002C11E2">
        <w:rPr>
          <w:bCs/>
          <w:sz w:val="20"/>
          <w:szCs w:val="20"/>
        </w:rPr>
        <w:t xml:space="preserve">“Criteri ambientali minimi per l’affidamento dei servizi di pulizia di edifici ed altri ambienti ad uso civile; criteri ambientali minimi per le forniture di detergenti per le pulizie ordinarie delle superfici, detergenti per le pulizie periodiche e straordinarie delle superfici e detergenti e prodotti in carta tessuto per l’igiene personale” del </w:t>
      </w:r>
      <w:bookmarkStart w:id="7" w:name="_Hlk216968101"/>
      <w:r w:rsidR="002C11E2" w:rsidRPr="002C11E2">
        <w:rPr>
          <w:bCs/>
          <w:sz w:val="20"/>
          <w:szCs w:val="20"/>
        </w:rPr>
        <w:t>D</w:t>
      </w:r>
      <w:r w:rsidR="00400C55">
        <w:rPr>
          <w:bCs/>
          <w:sz w:val="20"/>
          <w:szCs w:val="20"/>
        </w:rPr>
        <w:t>.</w:t>
      </w:r>
      <w:r w:rsidR="002C11E2" w:rsidRPr="002C11E2">
        <w:rPr>
          <w:bCs/>
          <w:sz w:val="20"/>
          <w:szCs w:val="20"/>
        </w:rPr>
        <w:t>M</w:t>
      </w:r>
      <w:r w:rsidR="00400C55">
        <w:rPr>
          <w:bCs/>
          <w:sz w:val="20"/>
          <w:szCs w:val="20"/>
        </w:rPr>
        <w:t>.</w:t>
      </w:r>
      <w:r w:rsidR="002C11E2" w:rsidRPr="002C11E2">
        <w:rPr>
          <w:bCs/>
          <w:sz w:val="20"/>
          <w:szCs w:val="20"/>
        </w:rPr>
        <w:t xml:space="preserve"> 51 del 29 gennaio 2021 </w:t>
      </w:r>
      <w:bookmarkEnd w:id="6"/>
      <w:r w:rsidR="002C11E2" w:rsidRPr="002C11E2">
        <w:rPr>
          <w:bCs/>
          <w:sz w:val="20"/>
          <w:szCs w:val="20"/>
        </w:rPr>
        <w:t>e al Decreto Correttivo n. 24 settembre 2021 del Ministero della Transizione ecologica</w:t>
      </w:r>
      <w:bookmarkEnd w:id="7"/>
      <w:r w:rsidR="00DE783D" w:rsidRPr="002C11E2">
        <w:rPr>
          <w:bCs/>
          <w:sz w:val="20"/>
          <w:szCs w:val="20"/>
        </w:rPr>
        <w:t>;</w:t>
      </w:r>
    </w:p>
    <w:p w14:paraId="28956353" w14:textId="0D813AE9" w:rsidR="00C41162" w:rsidRPr="006533B7" w:rsidRDefault="00DE783D" w:rsidP="00026CF4">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r w:rsidR="006E246B" w:rsidRPr="006533B7">
        <w:rPr>
          <w:sz w:val="20"/>
          <w:szCs w:val="20"/>
        </w:rPr>
        <w:t xml:space="preserve">ad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Anac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DB78F3">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7C179270"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547C73">
        <w:rPr>
          <w:sz w:val="20"/>
          <w:szCs w:val="20"/>
        </w:rPr>
        <w:t>…</w:t>
      </w:r>
    </w:p>
    <w:p w14:paraId="6360D6F8" w14:textId="1DF2C430"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Pr="006533B7">
        <w:rPr>
          <w:sz w:val="20"/>
          <w:szCs w:val="20"/>
        </w:rPr>
        <w:t xml:space="preserve">di recapito certificato qualificato ai sensi del Regolamento eIDAS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5D5FB63D" w:rsidR="00C41162" w:rsidRPr="006533B7" w:rsidRDefault="00AC0E67" w:rsidP="009E46B4">
      <w:pPr>
        <w:jc w:val="both"/>
        <w:rPr>
          <w:sz w:val="20"/>
          <w:szCs w:val="20"/>
        </w:rPr>
      </w:pPr>
      <w:r>
        <w:rPr>
          <w:i/>
          <w:sz w:val="20"/>
          <w:szCs w:val="20"/>
        </w:rPr>
        <w:t>[</w:t>
      </w:r>
      <w:r w:rsidR="00184306" w:rsidRPr="006533B7">
        <w:rPr>
          <w:i/>
          <w:sz w:val="20"/>
          <w:szCs w:val="20"/>
        </w:rPr>
        <w:t>in alternativa, nel caso in cui l’operatore economico non sia presente nei predetti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31AAEBF4"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w:t>
      </w:r>
      <w:r w:rsidR="00400C55">
        <w:rPr>
          <w:sz w:val="20"/>
          <w:szCs w:val="20"/>
        </w:rPr>
        <w:t>D.Lgs.</w:t>
      </w:r>
      <w:r w:rsidRPr="006533B7">
        <w:rPr>
          <w:sz w:val="20"/>
          <w:szCs w:val="20"/>
        </w:rPr>
        <w:t xml:space="preserve"> n. 82/</w:t>
      </w:r>
      <w:r w:rsidR="00ED192B">
        <w:rPr>
          <w:sz w:val="20"/>
          <w:szCs w:val="20"/>
        </w:rPr>
        <w:t>20</w:t>
      </w:r>
      <w:r w:rsidRPr="006533B7">
        <w:rPr>
          <w:sz w:val="20"/>
          <w:szCs w:val="20"/>
        </w:rPr>
        <w:t xml:space="preserve">05. </w:t>
      </w:r>
    </w:p>
    <w:sectPr w:rsidR="00C41162" w:rsidRPr="006533B7">
      <w:headerReference w:type="default" r:id="rId10"/>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FD86E" w14:textId="77777777" w:rsidR="005E535E" w:rsidRDefault="005E535E">
      <w:pPr>
        <w:spacing w:after="0" w:line="240" w:lineRule="auto"/>
      </w:pPr>
      <w:r>
        <w:separator/>
      </w:r>
    </w:p>
  </w:endnote>
  <w:endnote w:type="continuationSeparator" w:id="0">
    <w:p w14:paraId="6DABC4E5" w14:textId="77777777" w:rsidR="005E535E" w:rsidRDefault="005E53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Calibri"/>
    <w:panose1 w:val="00000000000000000000"/>
    <w:charset w:val="00"/>
    <w:family w:val="modern"/>
    <w:notTrueType/>
    <w:pitch w:val="variable"/>
    <w:sig w:usb0="00000007" w:usb1="00000001" w:usb2="00000000" w:usb3="00000000" w:csb0="00000093"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A18CE" w14:textId="77777777" w:rsidR="005E535E" w:rsidRDefault="005E535E">
      <w:pPr>
        <w:rPr>
          <w:sz w:val="12"/>
        </w:rPr>
      </w:pPr>
      <w:r>
        <w:separator/>
      </w:r>
    </w:p>
  </w:footnote>
  <w:footnote w:type="continuationSeparator" w:id="0">
    <w:p w14:paraId="7B210B28" w14:textId="77777777" w:rsidR="005E535E" w:rsidRDefault="005E535E">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0"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3EB1B1D"/>
    <w:multiLevelType w:val="hybridMultilevel"/>
    <w:tmpl w:val="FBB64070"/>
    <w:lvl w:ilvl="0" w:tplc="6F625FC8">
      <w:start w:val="1"/>
      <w:numFmt w:val="bullet"/>
      <w:lvlText w:val=""/>
      <w:lvlJc w:val="left"/>
      <w:pPr>
        <w:ind w:left="502" w:hanging="360"/>
      </w:pPr>
      <w:rPr>
        <w:rFonts w:ascii="Wingdings" w:hAnsi="Wingdings" w:hint="default"/>
        <w:sz w:val="18"/>
        <w:szCs w:val="18"/>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8"/>
  </w:num>
  <w:num w:numId="4">
    <w:abstractNumId w:val="11"/>
  </w:num>
  <w:num w:numId="5">
    <w:abstractNumId w:val="2"/>
  </w:num>
  <w:num w:numId="6">
    <w:abstractNumId w:val="15"/>
  </w:num>
  <w:num w:numId="7">
    <w:abstractNumId w:val="7"/>
  </w:num>
  <w:num w:numId="8">
    <w:abstractNumId w:val="19"/>
  </w:num>
  <w:num w:numId="9">
    <w:abstractNumId w:val="6"/>
  </w:num>
  <w:num w:numId="10">
    <w:abstractNumId w:val="1"/>
  </w:num>
  <w:num w:numId="11">
    <w:abstractNumId w:val="13"/>
  </w:num>
  <w:num w:numId="12">
    <w:abstractNumId w:val="5"/>
  </w:num>
  <w:num w:numId="13">
    <w:abstractNumId w:val="14"/>
  </w:num>
  <w:num w:numId="14">
    <w:abstractNumId w:val="0"/>
  </w:num>
  <w:num w:numId="15">
    <w:abstractNumId w:val="9"/>
  </w:num>
  <w:num w:numId="16">
    <w:abstractNumId w:val="3"/>
  </w:num>
  <w:num w:numId="17">
    <w:abstractNumId w:val="17"/>
  </w:num>
  <w:num w:numId="18">
    <w:abstractNumId w:val="10"/>
  </w:num>
  <w:num w:numId="19">
    <w:abstractNumId w:val="18"/>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3F8A"/>
    <w:rsid w:val="000043C6"/>
    <w:rsid w:val="00005506"/>
    <w:rsid w:val="00016034"/>
    <w:rsid w:val="0001722B"/>
    <w:rsid w:val="000263D3"/>
    <w:rsid w:val="0002682A"/>
    <w:rsid w:val="00026CF4"/>
    <w:rsid w:val="00031451"/>
    <w:rsid w:val="0003320A"/>
    <w:rsid w:val="00034041"/>
    <w:rsid w:val="00043A6C"/>
    <w:rsid w:val="00054595"/>
    <w:rsid w:val="00062E83"/>
    <w:rsid w:val="0007145E"/>
    <w:rsid w:val="00073E26"/>
    <w:rsid w:val="0007480D"/>
    <w:rsid w:val="00074F3D"/>
    <w:rsid w:val="000804C2"/>
    <w:rsid w:val="000805C3"/>
    <w:rsid w:val="00090110"/>
    <w:rsid w:val="00091E8A"/>
    <w:rsid w:val="00093F68"/>
    <w:rsid w:val="000978E4"/>
    <w:rsid w:val="000A1573"/>
    <w:rsid w:val="000A3F3E"/>
    <w:rsid w:val="000A46B8"/>
    <w:rsid w:val="000A652B"/>
    <w:rsid w:val="000A7D4D"/>
    <w:rsid w:val="000B1402"/>
    <w:rsid w:val="000B1C73"/>
    <w:rsid w:val="000B2CC0"/>
    <w:rsid w:val="000B5F09"/>
    <w:rsid w:val="000B6092"/>
    <w:rsid w:val="000B6D1E"/>
    <w:rsid w:val="000B73F3"/>
    <w:rsid w:val="000C1DDB"/>
    <w:rsid w:val="000C6388"/>
    <w:rsid w:val="000D08AE"/>
    <w:rsid w:val="000D2BAA"/>
    <w:rsid w:val="000D60E4"/>
    <w:rsid w:val="000E5869"/>
    <w:rsid w:val="000F77E0"/>
    <w:rsid w:val="0011020C"/>
    <w:rsid w:val="00113297"/>
    <w:rsid w:val="001134FB"/>
    <w:rsid w:val="00121EA8"/>
    <w:rsid w:val="00122975"/>
    <w:rsid w:val="00132C2D"/>
    <w:rsid w:val="00140122"/>
    <w:rsid w:val="00141B8D"/>
    <w:rsid w:val="00147A2B"/>
    <w:rsid w:val="00153D4E"/>
    <w:rsid w:val="00154EC1"/>
    <w:rsid w:val="00162EF2"/>
    <w:rsid w:val="001731EF"/>
    <w:rsid w:val="0017440B"/>
    <w:rsid w:val="00184306"/>
    <w:rsid w:val="00190A8C"/>
    <w:rsid w:val="001925E0"/>
    <w:rsid w:val="00196D40"/>
    <w:rsid w:val="001B6DD9"/>
    <w:rsid w:val="001C0D35"/>
    <w:rsid w:val="001C4ECC"/>
    <w:rsid w:val="001C5D5C"/>
    <w:rsid w:val="001D196D"/>
    <w:rsid w:val="001D24C1"/>
    <w:rsid w:val="001D5860"/>
    <w:rsid w:val="001E369D"/>
    <w:rsid w:val="001E3FF1"/>
    <w:rsid w:val="001F5877"/>
    <w:rsid w:val="00200D77"/>
    <w:rsid w:val="0020489E"/>
    <w:rsid w:val="00206781"/>
    <w:rsid w:val="00213D1C"/>
    <w:rsid w:val="00214250"/>
    <w:rsid w:val="00215114"/>
    <w:rsid w:val="00220748"/>
    <w:rsid w:val="002220EB"/>
    <w:rsid w:val="00225B05"/>
    <w:rsid w:val="00240CCA"/>
    <w:rsid w:val="00241FCD"/>
    <w:rsid w:val="00243000"/>
    <w:rsid w:val="00243F87"/>
    <w:rsid w:val="00244910"/>
    <w:rsid w:val="002450E0"/>
    <w:rsid w:val="0024688A"/>
    <w:rsid w:val="00254B55"/>
    <w:rsid w:val="00261A9D"/>
    <w:rsid w:val="00264936"/>
    <w:rsid w:val="00266C56"/>
    <w:rsid w:val="0027611A"/>
    <w:rsid w:val="00283A94"/>
    <w:rsid w:val="002840D8"/>
    <w:rsid w:val="00287DDF"/>
    <w:rsid w:val="002946DC"/>
    <w:rsid w:val="002A1FA2"/>
    <w:rsid w:val="002A377A"/>
    <w:rsid w:val="002A4002"/>
    <w:rsid w:val="002B48A1"/>
    <w:rsid w:val="002C0866"/>
    <w:rsid w:val="002C11E2"/>
    <w:rsid w:val="002C2984"/>
    <w:rsid w:val="002D37A8"/>
    <w:rsid w:val="002D3E91"/>
    <w:rsid w:val="002E3D4C"/>
    <w:rsid w:val="002E5001"/>
    <w:rsid w:val="0030059B"/>
    <w:rsid w:val="00303D87"/>
    <w:rsid w:val="003045CC"/>
    <w:rsid w:val="00307002"/>
    <w:rsid w:val="003131F3"/>
    <w:rsid w:val="00320515"/>
    <w:rsid w:val="00331E92"/>
    <w:rsid w:val="00332889"/>
    <w:rsid w:val="00335F8D"/>
    <w:rsid w:val="00336832"/>
    <w:rsid w:val="00345201"/>
    <w:rsid w:val="00347DF9"/>
    <w:rsid w:val="00354FAA"/>
    <w:rsid w:val="00355A8C"/>
    <w:rsid w:val="003607A2"/>
    <w:rsid w:val="003613CE"/>
    <w:rsid w:val="00372A51"/>
    <w:rsid w:val="003742EA"/>
    <w:rsid w:val="00387828"/>
    <w:rsid w:val="00395AA0"/>
    <w:rsid w:val="003B19C4"/>
    <w:rsid w:val="003B2214"/>
    <w:rsid w:val="003B3811"/>
    <w:rsid w:val="003B5276"/>
    <w:rsid w:val="003B739C"/>
    <w:rsid w:val="003C49AD"/>
    <w:rsid w:val="003D1CE9"/>
    <w:rsid w:val="003D5D15"/>
    <w:rsid w:val="003E2094"/>
    <w:rsid w:val="003E4918"/>
    <w:rsid w:val="003E6494"/>
    <w:rsid w:val="003E6A0D"/>
    <w:rsid w:val="003F779C"/>
    <w:rsid w:val="00400C55"/>
    <w:rsid w:val="004052C9"/>
    <w:rsid w:val="0041103F"/>
    <w:rsid w:val="00422BD8"/>
    <w:rsid w:val="00432C93"/>
    <w:rsid w:val="004337D9"/>
    <w:rsid w:val="00433C3B"/>
    <w:rsid w:val="004347BB"/>
    <w:rsid w:val="00444DAB"/>
    <w:rsid w:val="00446093"/>
    <w:rsid w:val="00450D0B"/>
    <w:rsid w:val="00451779"/>
    <w:rsid w:val="004527C2"/>
    <w:rsid w:val="00475294"/>
    <w:rsid w:val="00482016"/>
    <w:rsid w:val="0049195F"/>
    <w:rsid w:val="004938F5"/>
    <w:rsid w:val="00494C4C"/>
    <w:rsid w:val="004A0C00"/>
    <w:rsid w:val="004A78FB"/>
    <w:rsid w:val="004A7979"/>
    <w:rsid w:val="004A7E1B"/>
    <w:rsid w:val="004C307A"/>
    <w:rsid w:val="004C3737"/>
    <w:rsid w:val="004C43E8"/>
    <w:rsid w:val="004C7918"/>
    <w:rsid w:val="004D1704"/>
    <w:rsid w:val="004D78DD"/>
    <w:rsid w:val="004E18CE"/>
    <w:rsid w:val="004E42B3"/>
    <w:rsid w:val="004F0644"/>
    <w:rsid w:val="004F083F"/>
    <w:rsid w:val="00500F41"/>
    <w:rsid w:val="005021B0"/>
    <w:rsid w:val="0050658B"/>
    <w:rsid w:val="0051528E"/>
    <w:rsid w:val="005171CC"/>
    <w:rsid w:val="005230E8"/>
    <w:rsid w:val="00525B03"/>
    <w:rsid w:val="005325BF"/>
    <w:rsid w:val="0053285A"/>
    <w:rsid w:val="00540456"/>
    <w:rsid w:val="00540679"/>
    <w:rsid w:val="00541130"/>
    <w:rsid w:val="00547C73"/>
    <w:rsid w:val="005539E5"/>
    <w:rsid w:val="00554363"/>
    <w:rsid w:val="00555DE1"/>
    <w:rsid w:val="00560049"/>
    <w:rsid w:val="00564D11"/>
    <w:rsid w:val="00565EAB"/>
    <w:rsid w:val="005711BE"/>
    <w:rsid w:val="00572832"/>
    <w:rsid w:val="00573D41"/>
    <w:rsid w:val="00586FF1"/>
    <w:rsid w:val="00596129"/>
    <w:rsid w:val="005976C8"/>
    <w:rsid w:val="005B731D"/>
    <w:rsid w:val="005C49E2"/>
    <w:rsid w:val="005D444F"/>
    <w:rsid w:val="005E535E"/>
    <w:rsid w:val="005E725A"/>
    <w:rsid w:val="005F1D22"/>
    <w:rsid w:val="006022FA"/>
    <w:rsid w:val="006026A2"/>
    <w:rsid w:val="00607BC1"/>
    <w:rsid w:val="00607EB0"/>
    <w:rsid w:val="006123E0"/>
    <w:rsid w:val="0062128A"/>
    <w:rsid w:val="00623BF7"/>
    <w:rsid w:val="0062593A"/>
    <w:rsid w:val="00625B83"/>
    <w:rsid w:val="0063020D"/>
    <w:rsid w:val="00633A29"/>
    <w:rsid w:val="006366C3"/>
    <w:rsid w:val="006377D3"/>
    <w:rsid w:val="0064397E"/>
    <w:rsid w:val="006533B7"/>
    <w:rsid w:val="0066102F"/>
    <w:rsid w:val="00671485"/>
    <w:rsid w:val="00676018"/>
    <w:rsid w:val="00680C11"/>
    <w:rsid w:val="00687C93"/>
    <w:rsid w:val="0069121A"/>
    <w:rsid w:val="00693310"/>
    <w:rsid w:val="00695796"/>
    <w:rsid w:val="0069625E"/>
    <w:rsid w:val="0069658B"/>
    <w:rsid w:val="00696DE9"/>
    <w:rsid w:val="006A03D5"/>
    <w:rsid w:val="006B0274"/>
    <w:rsid w:val="006B7B7F"/>
    <w:rsid w:val="006E01AE"/>
    <w:rsid w:val="006E0FA0"/>
    <w:rsid w:val="006E1329"/>
    <w:rsid w:val="006E246B"/>
    <w:rsid w:val="006E29CB"/>
    <w:rsid w:val="006F3BE9"/>
    <w:rsid w:val="006F759B"/>
    <w:rsid w:val="00704999"/>
    <w:rsid w:val="007077AE"/>
    <w:rsid w:val="00712259"/>
    <w:rsid w:val="00716CED"/>
    <w:rsid w:val="00717105"/>
    <w:rsid w:val="007208FF"/>
    <w:rsid w:val="007227AC"/>
    <w:rsid w:val="00725DDA"/>
    <w:rsid w:val="00741BDE"/>
    <w:rsid w:val="007600A1"/>
    <w:rsid w:val="00762F09"/>
    <w:rsid w:val="00766533"/>
    <w:rsid w:val="00770612"/>
    <w:rsid w:val="00770CBC"/>
    <w:rsid w:val="00772CBE"/>
    <w:rsid w:val="00777F4B"/>
    <w:rsid w:val="00787B9C"/>
    <w:rsid w:val="00787CF9"/>
    <w:rsid w:val="007926FD"/>
    <w:rsid w:val="007A3987"/>
    <w:rsid w:val="007B18E3"/>
    <w:rsid w:val="007B75FD"/>
    <w:rsid w:val="007C05CE"/>
    <w:rsid w:val="007C35FF"/>
    <w:rsid w:val="007D03FC"/>
    <w:rsid w:val="007D2B3B"/>
    <w:rsid w:val="007D41BE"/>
    <w:rsid w:val="007D55AF"/>
    <w:rsid w:val="007E2DB7"/>
    <w:rsid w:val="007E380C"/>
    <w:rsid w:val="007E4AC4"/>
    <w:rsid w:val="007E5AB7"/>
    <w:rsid w:val="007F2337"/>
    <w:rsid w:val="007F48EE"/>
    <w:rsid w:val="007F5363"/>
    <w:rsid w:val="008003FD"/>
    <w:rsid w:val="008015DD"/>
    <w:rsid w:val="00805F9B"/>
    <w:rsid w:val="00811C9B"/>
    <w:rsid w:val="008126AB"/>
    <w:rsid w:val="00814FC2"/>
    <w:rsid w:val="0081525C"/>
    <w:rsid w:val="00815E1B"/>
    <w:rsid w:val="008174BB"/>
    <w:rsid w:val="00825F85"/>
    <w:rsid w:val="00831ED1"/>
    <w:rsid w:val="00834095"/>
    <w:rsid w:val="00840D02"/>
    <w:rsid w:val="00846F6E"/>
    <w:rsid w:val="00853E66"/>
    <w:rsid w:val="008574C7"/>
    <w:rsid w:val="00866902"/>
    <w:rsid w:val="00871A6D"/>
    <w:rsid w:val="00873CAF"/>
    <w:rsid w:val="00887A7F"/>
    <w:rsid w:val="00890D7B"/>
    <w:rsid w:val="008916E0"/>
    <w:rsid w:val="00892A6E"/>
    <w:rsid w:val="00893C1D"/>
    <w:rsid w:val="00895594"/>
    <w:rsid w:val="0089683B"/>
    <w:rsid w:val="008A5FAB"/>
    <w:rsid w:val="008B08D7"/>
    <w:rsid w:val="008C07A5"/>
    <w:rsid w:val="008C3880"/>
    <w:rsid w:val="008D463D"/>
    <w:rsid w:val="008D5DEE"/>
    <w:rsid w:val="008F597C"/>
    <w:rsid w:val="00902EB4"/>
    <w:rsid w:val="00907E41"/>
    <w:rsid w:val="00921426"/>
    <w:rsid w:val="0092209B"/>
    <w:rsid w:val="0092330D"/>
    <w:rsid w:val="009276B2"/>
    <w:rsid w:val="00942E88"/>
    <w:rsid w:val="00952560"/>
    <w:rsid w:val="009535B2"/>
    <w:rsid w:val="009547ED"/>
    <w:rsid w:val="00957AA0"/>
    <w:rsid w:val="00957C2C"/>
    <w:rsid w:val="009638AB"/>
    <w:rsid w:val="00971775"/>
    <w:rsid w:val="0098689E"/>
    <w:rsid w:val="00986A23"/>
    <w:rsid w:val="0099125A"/>
    <w:rsid w:val="009972D0"/>
    <w:rsid w:val="009B383D"/>
    <w:rsid w:val="009B5141"/>
    <w:rsid w:val="009B7009"/>
    <w:rsid w:val="009C601D"/>
    <w:rsid w:val="009D119E"/>
    <w:rsid w:val="009E04C3"/>
    <w:rsid w:val="009E0FD3"/>
    <w:rsid w:val="009E2EF2"/>
    <w:rsid w:val="009E32CB"/>
    <w:rsid w:val="009E46B4"/>
    <w:rsid w:val="009E4BA8"/>
    <w:rsid w:val="009F323A"/>
    <w:rsid w:val="00A00903"/>
    <w:rsid w:val="00A06E35"/>
    <w:rsid w:val="00A12EB7"/>
    <w:rsid w:val="00A13F1D"/>
    <w:rsid w:val="00A208BA"/>
    <w:rsid w:val="00A24E8B"/>
    <w:rsid w:val="00A33A49"/>
    <w:rsid w:val="00A50B54"/>
    <w:rsid w:val="00A718A5"/>
    <w:rsid w:val="00A740E5"/>
    <w:rsid w:val="00A87214"/>
    <w:rsid w:val="00A90343"/>
    <w:rsid w:val="00A96B55"/>
    <w:rsid w:val="00AA1FD2"/>
    <w:rsid w:val="00AA3F10"/>
    <w:rsid w:val="00AA4C35"/>
    <w:rsid w:val="00AB0247"/>
    <w:rsid w:val="00AB0FA5"/>
    <w:rsid w:val="00AB6450"/>
    <w:rsid w:val="00AC0E67"/>
    <w:rsid w:val="00AD7785"/>
    <w:rsid w:val="00AF5B85"/>
    <w:rsid w:val="00AF6E49"/>
    <w:rsid w:val="00AF71F2"/>
    <w:rsid w:val="00B0135C"/>
    <w:rsid w:val="00B01E52"/>
    <w:rsid w:val="00B05099"/>
    <w:rsid w:val="00B05319"/>
    <w:rsid w:val="00B14EBC"/>
    <w:rsid w:val="00B314E5"/>
    <w:rsid w:val="00B43B34"/>
    <w:rsid w:val="00B46559"/>
    <w:rsid w:val="00B505FA"/>
    <w:rsid w:val="00B5162B"/>
    <w:rsid w:val="00B51CCB"/>
    <w:rsid w:val="00B60D49"/>
    <w:rsid w:val="00B7690A"/>
    <w:rsid w:val="00B81A6F"/>
    <w:rsid w:val="00B8321A"/>
    <w:rsid w:val="00B86406"/>
    <w:rsid w:val="00B91564"/>
    <w:rsid w:val="00B9695C"/>
    <w:rsid w:val="00BA2A87"/>
    <w:rsid w:val="00BA5AB9"/>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1CE"/>
    <w:rsid w:val="00C616E2"/>
    <w:rsid w:val="00C70A0C"/>
    <w:rsid w:val="00C72333"/>
    <w:rsid w:val="00C770A6"/>
    <w:rsid w:val="00C77571"/>
    <w:rsid w:val="00C81D47"/>
    <w:rsid w:val="00C84591"/>
    <w:rsid w:val="00C938B1"/>
    <w:rsid w:val="00C938F7"/>
    <w:rsid w:val="00CA3C0D"/>
    <w:rsid w:val="00CA45F3"/>
    <w:rsid w:val="00CA49F6"/>
    <w:rsid w:val="00CA567A"/>
    <w:rsid w:val="00CB6DB0"/>
    <w:rsid w:val="00CC1491"/>
    <w:rsid w:val="00CD5A8C"/>
    <w:rsid w:val="00CD6AA1"/>
    <w:rsid w:val="00CD6FD2"/>
    <w:rsid w:val="00CE3F23"/>
    <w:rsid w:val="00CE6918"/>
    <w:rsid w:val="00D0194E"/>
    <w:rsid w:val="00D01BD4"/>
    <w:rsid w:val="00D05AA9"/>
    <w:rsid w:val="00D14BD1"/>
    <w:rsid w:val="00D20661"/>
    <w:rsid w:val="00D25ACB"/>
    <w:rsid w:val="00D27B26"/>
    <w:rsid w:val="00D45998"/>
    <w:rsid w:val="00D61A10"/>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3BDE"/>
    <w:rsid w:val="00DE472F"/>
    <w:rsid w:val="00DE6748"/>
    <w:rsid w:val="00DE783D"/>
    <w:rsid w:val="00DF1433"/>
    <w:rsid w:val="00DF3B21"/>
    <w:rsid w:val="00DF4EDE"/>
    <w:rsid w:val="00DF500A"/>
    <w:rsid w:val="00DF635D"/>
    <w:rsid w:val="00E003D2"/>
    <w:rsid w:val="00E036D8"/>
    <w:rsid w:val="00E04C17"/>
    <w:rsid w:val="00E070C3"/>
    <w:rsid w:val="00E07859"/>
    <w:rsid w:val="00E15135"/>
    <w:rsid w:val="00E17BD3"/>
    <w:rsid w:val="00E20CE8"/>
    <w:rsid w:val="00E251D5"/>
    <w:rsid w:val="00E40535"/>
    <w:rsid w:val="00E56710"/>
    <w:rsid w:val="00E601F8"/>
    <w:rsid w:val="00E602E3"/>
    <w:rsid w:val="00E8453A"/>
    <w:rsid w:val="00E86118"/>
    <w:rsid w:val="00E872F7"/>
    <w:rsid w:val="00E917A1"/>
    <w:rsid w:val="00E926EB"/>
    <w:rsid w:val="00E93331"/>
    <w:rsid w:val="00E95580"/>
    <w:rsid w:val="00E9562B"/>
    <w:rsid w:val="00E95D6E"/>
    <w:rsid w:val="00EA748E"/>
    <w:rsid w:val="00EB22FE"/>
    <w:rsid w:val="00EB37F0"/>
    <w:rsid w:val="00EB4EFE"/>
    <w:rsid w:val="00EC5079"/>
    <w:rsid w:val="00EC541D"/>
    <w:rsid w:val="00EC7107"/>
    <w:rsid w:val="00ED192B"/>
    <w:rsid w:val="00EE4127"/>
    <w:rsid w:val="00F05ACD"/>
    <w:rsid w:val="00F11A2B"/>
    <w:rsid w:val="00F21D50"/>
    <w:rsid w:val="00F2220F"/>
    <w:rsid w:val="00F27E15"/>
    <w:rsid w:val="00F338A3"/>
    <w:rsid w:val="00F35EAB"/>
    <w:rsid w:val="00F5043F"/>
    <w:rsid w:val="00F51DAD"/>
    <w:rsid w:val="00F571CE"/>
    <w:rsid w:val="00F6717C"/>
    <w:rsid w:val="00F702C2"/>
    <w:rsid w:val="00F7358D"/>
    <w:rsid w:val="00F75A6B"/>
    <w:rsid w:val="00F77256"/>
    <w:rsid w:val="00F779B7"/>
    <w:rsid w:val="00F8535A"/>
    <w:rsid w:val="00F94693"/>
    <w:rsid w:val="00F97013"/>
    <w:rsid w:val="00FA1956"/>
    <w:rsid w:val="00FA4C47"/>
    <w:rsid w:val="00FB1458"/>
    <w:rsid w:val="00FC7EC6"/>
    <w:rsid w:val="00FD28F9"/>
    <w:rsid w:val="00FD5154"/>
    <w:rsid w:val="00FE045E"/>
    <w:rsid w:val="00FE3D15"/>
    <w:rsid w:val="00FE52F0"/>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arpa.veneto.it/++api++/arpav/amministrazione-trasparente/disposizioni-generali/atti-general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rpa.veneto.it/arpav/amministrazione-trasparente/altri-contenuti/prevenzione-della-corruzione"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208DB-C20A-4839-A884-AE0DBE7AD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10</Pages>
  <Words>4450</Words>
  <Characters>25371</Characters>
  <Application>Microsoft Office Word</Application>
  <DocSecurity>0</DocSecurity>
  <Lines>211</Lines>
  <Paragraphs>59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Silvia Chinaglia</cp:lastModifiedBy>
  <cp:revision>12</cp:revision>
  <cp:lastPrinted>2023-12-13T08:59:00Z</cp:lastPrinted>
  <dcterms:created xsi:type="dcterms:W3CDTF">2026-05-20T08:01:00Z</dcterms:created>
  <dcterms:modified xsi:type="dcterms:W3CDTF">2026-06-23T12:04:00Z</dcterms:modified>
  <dc:language>it-IT</dc:language>
</cp:coreProperties>
</file>